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F204" w14:textId="5B81F625" w:rsidR="00353947" w:rsidRDefault="00E06EE0" w:rsidP="00353947">
      <w:pPr>
        <w:contextualSpacing/>
        <w:rPr>
          <w:rFonts w:asciiTheme="minorHAnsi" w:eastAsiaTheme="minorEastAsia" w:hAnsiTheme="minorHAnsi" w:cstheme="minorHAnsi"/>
          <w:b/>
          <w:color w:val="002060"/>
          <w:sz w:val="32"/>
          <w:szCs w:val="32"/>
        </w:rPr>
      </w:pPr>
      <w:bookmarkStart w:id="0" w:name="_Hlk95330093"/>
      <w:r>
        <w:rPr>
          <w:rFonts w:asciiTheme="minorHAnsi" w:eastAsiaTheme="minorEastAsia" w:hAnsiTheme="minorHAnsi" w:cstheme="minorHAnsi"/>
          <w:b/>
          <w:color w:val="002060"/>
          <w:sz w:val="32"/>
          <w:szCs w:val="32"/>
        </w:rPr>
        <w:t>Malmo Plains Community League Town Hall</w:t>
      </w:r>
    </w:p>
    <w:p w14:paraId="1A43E533" w14:textId="2F5E0B9A" w:rsidR="00D71D68" w:rsidRPr="00DD4CB5" w:rsidRDefault="007F0DD7" w:rsidP="00353947">
      <w:pPr>
        <w:contextualSpacing/>
        <w:rPr>
          <w:rFonts w:asciiTheme="minorHAnsi" w:eastAsiaTheme="minorEastAsia" w:hAnsiTheme="minorHAnsi" w:cstheme="minorHAnsi"/>
          <w:bCs/>
          <w:i/>
          <w:color w:val="002060"/>
          <w:sz w:val="28"/>
          <w:szCs w:val="28"/>
        </w:rPr>
      </w:pPr>
      <w:r>
        <w:rPr>
          <w:rFonts w:asciiTheme="minorHAnsi" w:eastAsiaTheme="minorEastAsia" w:hAnsiTheme="minorHAnsi" w:cstheme="minorHAnsi"/>
          <w:bCs/>
          <w:i/>
          <w:color w:val="002060"/>
          <w:sz w:val="28"/>
          <w:szCs w:val="28"/>
        </w:rPr>
        <w:t>Session Minutes</w:t>
      </w:r>
    </w:p>
    <w:p w14:paraId="68356F7E" w14:textId="3A0096B8" w:rsidR="00F16BA8" w:rsidRDefault="00E06EE0" w:rsidP="00353947">
      <w:pPr>
        <w:contextualSpacing/>
        <w:rPr>
          <w:rFonts w:asciiTheme="minorHAnsi" w:hAnsiTheme="minorHAnsi" w:cstheme="minorHAnsi"/>
          <w:b/>
          <w:color w:val="5E9732"/>
        </w:rPr>
      </w:pPr>
      <w:r>
        <w:rPr>
          <w:noProof/>
        </w:rPr>
        <mc:AlternateContent>
          <mc:Choice Requires="wps">
            <w:drawing>
              <wp:anchor distT="0" distB="0" distL="114300" distR="114300" simplePos="0" relativeHeight="251659264" behindDoc="0" locked="0" layoutInCell="1" allowOverlap="1" wp14:anchorId="3A069BAB" wp14:editId="6FF8E1F0">
                <wp:simplePos x="0" y="0"/>
                <wp:positionH relativeFrom="margin">
                  <wp:align>right</wp:align>
                </wp:positionH>
                <wp:positionV relativeFrom="paragraph">
                  <wp:posOffset>15875</wp:posOffset>
                </wp:positionV>
                <wp:extent cx="5924550" cy="1905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190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FFA8E"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25pt" to="881.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" strokecolor="#002060" strokeweight=".5pt">
                <v:stroke joinstyle="miter"/>
                <o:lock v:ext="edit" shapetype="f"/>
                <w10:wrap anchorx="margin"/>
              </v:line>
            </w:pict>
          </mc:Fallback>
        </mc:AlternateContent>
      </w:r>
    </w:p>
    <w:bookmarkEnd w:id="0"/>
    <w:p w14:paraId="04F85335" w14:textId="77777777" w:rsidR="00A4510C" w:rsidRDefault="00DD4CB5" w:rsidP="00D71D68">
      <w:pPr>
        <w:spacing w:line="240" w:lineRule="auto"/>
        <w:rPr>
          <w:rFonts w:asciiTheme="minorHAnsi" w:hAnsiTheme="minorHAnsi" w:cstheme="minorHAnsi"/>
          <w:bCs/>
          <w:sz w:val="22"/>
          <w:szCs w:val="22"/>
        </w:rPr>
      </w:pPr>
      <w:r w:rsidRPr="00DD4CB5">
        <w:rPr>
          <w:rFonts w:asciiTheme="minorHAnsi" w:hAnsiTheme="minorHAnsi" w:cstheme="minorHAnsi"/>
          <w:b/>
          <w:sz w:val="22"/>
          <w:szCs w:val="22"/>
        </w:rPr>
        <w:t>Location</w:t>
      </w:r>
      <w:r w:rsidRPr="00DD4CB5">
        <w:rPr>
          <w:rFonts w:asciiTheme="minorHAnsi" w:hAnsiTheme="minorHAnsi" w:cstheme="minorHAnsi"/>
          <w:bCs/>
          <w:sz w:val="22"/>
          <w:szCs w:val="22"/>
        </w:rPr>
        <w:t>:</w:t>
      </w:r>
      <w:r>
        <w:rPr>
          <w:rFonts w:asciiTheme="minorHAnsi" w:hAnsiTheme="minorHAnsi" w:cstheme="minorHAnsi"/>
          <w:bCs/>
          <w:sz w:val="22"/>
          <w:szCs w:val="22"/>
        </w:rPr>
        <w:t xml:space="preserve"> </w:t>
      </w:r>
    </w:p>
    <w:p w14:paraId="43ABC65D" w14:textId="5E7A6847" w:rsidR="00DD4CB5" w:rsidRDefault="00585535" w:rsidP="00D71D68">
      <w:pPr>
        <w:spacing w:line="240" w:lineRule="auto"/>
        <w:rPr>
          <w:rFonts w:asciiTheme="minorHAnsi" w:hAnsiTheme="minorHAnsi" w:cstheme="minorHAnsi"/>
          <w:bCs/>
          <w:sz w:val="22"/>
          <w:szCs w:val="22"/>
        </w:rPr>
      </w:pPr>
      <w:r w:rsidRPr="00585535">
        <w:rPr>
          <w:rFonts w:asciiTheme="minorHAnsi" w:hAnsiTheme="minorHAnsi" w:cstheme="minorHAnsi"/>
          <w:bCs/>
          <w:sz w:val="22"/>
          <w:szCs w:val="22"/>
        </w:rPr>
        <w:t>Southgate Baptist Church (McLaurin Memorial Baptist Church)</w:t>
      </w:r>
      <w:r>
        <w:rPr>
          <w:rFonts w:asciiTheme="minorHAnsi" w:hAnsiTheme="minorHAnsi" w:cstheme="minorHAnsi"/>
          <w:bCs/>
          <w:sz w:val="22"/>
          <w:szCs w:val="22"/>
        </w:rPr>
        <w:t xml:space="preserve">, </w:t>
      </w:r>
      <w:r w:rsidR="00E06EE0" w:rsidRPr="00E06EE0">
        <w:rPr>
          <w:rFonts w:asciiTheme="minorHAnsi" w:hAnsiTheme="minorHAnsi" w:cstheme="minorHAnsi"/>
          <w:bCs/>
          <w:sz w:val="22"/>
          <w:szCs w:val="22"/>
        </w:rPr>
        <w:t>11107 51 Ave NW, Edmonton</w:t>
      </w:r>
    </w:p>
    <w:p w14:paraId="28861609" w14:textId="77777777" w:rsidR="00A4510C" w:rsidRDefault="00DD4CB5" w:rsidP="00D71D68">
      <w:pPr>
        <w:spacing w:line="240" w:lineRule="auto"/>
        <w:rPr>
          <w:rFonts w:asciiTheme="minorHAnsi" w:hAnsiTheme="minorHAnsi" w:cstheme="minorHAnsi"/>
          <w:bCs/>
          <w:sz w:val="22"/>
          <w:szCs w:val="22"/>
        </w:rPr>
      </w:pPr>
      <w:r w:rsidRPr="00DD4CB5">
        <w:rPr>
          <w:rFonts w:asciiTheme="minorHAnsi" w:hAnsiTheme="minorHAnsi" w:cstheme="minorHAnsi"/>
          <w:b/>
          <w:sz w:val="22"/>
          <w:szCs w:val="22"/>
        </w:rPr>
        <w:t>Date</w:t>
      </w:r>
      <w:r w:rsidRPr="00DD4CB5">
        <w:rPr>
          <w:rFonts w:asciiTheme="minorHAnsi" w:hAnsiTheme="minorHAnsi" w:cstheme="minorHAnsi"/>
          <w:bCs/>
          <w:sz w:val="22"/>
          <w:szCs w:val="22"/>
        </w:rPr>
        <w:t>:</w:t>
      </w:r>
    </w:p>
    <w:p w14:paraId="74A2093A" w14:textId="7B776D6B" w:rsidR="00DD4CB5" w:rsidRPr="00DD4CB5" w:rsidRDefault="00E06EE0" w:rsidP="00D71D68">
      <w:pPr>
        <w:spacing w:line="240" w:lineRule="auto"/>
        <w:rPr>
          <w:rFonts w:asciiTheme="minorHAnsi" w:hAnsiTheme="minorHAnsi" w:cstheme="minorHAnsi"/>
          <w:bCs/>
          <w:sz w:val="22"/>
          <w:szCs w:val="22"/>
        </w:rPr>
      </w:pPr>
      <w:r>
        <w:rPr>
          <w:rFonts w:asciiTheme="minorHAnsi" w:hAnsiTheme="minorHAnsi" w:cstheme="minorHAnsi"/>
          <w:bCs/>
          <w:sz w:val="22"/>
          <w:szCs w:val="22"/>
        </w:rPr>
        <w:t>Saturday</w:t>
      </w:r>
      <w:r w:rsidR="00DD4CB5">
        <w:rPr>
          <w:rFonts w:asciiTheme="minorHAnsi" w:hAnsiTheme="minorHAnsi" w:cstheme="minorHAnsi"/>
          <w:bCs/>
          <w:sz w:val="22"/>
          <w:szCs w:val="22"/>
        </w:rPr>
        <w:t xml:space="preserve">, </w:t>
      </w:r>
      <w:r>
        <w:rPr>
          <w:rFonts w:asciiTheme="minorHAnsi" w:hAnsiTheme="minorHAnsi" w:cstheme="minorHAnsi"/>
          <w:bCs/>
          <w:sz w:val="22"/>
          <w:szCs w:val="22"/>
        </w:rPr>
        <w:t>November</w:t>
      </w:r>
      <w:r w:rsidR="00DD4CB5">
        <w:rPr>
          <w:rFonts w:asciiTheme="minorHAnsi" w:hAnsiTheme="minorHAnsi" w:cstheme="minorHAnsi"/>
          <w:bCs/>
          <w:sz w:val="22"/>
          <w:szCs w:val="22"/>
        </w:rPr>
        <w:t xml:space="preserve"> </w:t>
      </w:r>
      <w:r>
        <w:rPr>
          <w:rFonts w:asciiTheme="minorHAnsi" w:hAnsiTheme="minorHAnsi" w:cstheme="minorHAnsi"/>
          <w:bCs/>
          <w:sz w:val="22"/>
          <w:szCs w:val="22"/>
        </w:rPr>
        <w:t>25</w:t>
      </w:r>
      <w:r w:rsidR="00DD4CB5">
        <w:rPr>
          <w:rFonts w:asciiTheme="minorHAnsi" w:hAnsiTheme="minorHAnsi" w:cstheme="minorHAnsi"/>
          <w:bCs/>
          <w:sz w:val="22"/>
          <w:szCs w:val="22"/>
        </w:rPr>
        <w:t>, 2023</w:t>
      </w:r>
    </w:p>
    <w:p w14:paraId="3F182CFB" w14:textId="77777777" w:rsidR="00A4510C" w:rsidRDefault="00DD4CB5" w:rsidP="00D71D68">
      <w:pPr>
        <w:spacing w:line="240" w:lineRule="auto"/>
        <w:rPr>
          <w:rFonts w:asciiTheme="minorHAnsi" w:hAnsiTheme="minorHAnsi" w:cstheme="minorHAnsi"/>
          <w:bCs/>
          <w:sz w:val="22"/>
          <w:szCs w:val="22"/>
        </w:rPr>
      </w:pPr>
      <w:r w:rsidRPr="00DD4CB5">
        <w:rPr>
          <w:rFonts w:asciiTheme="minorHAnsi" w:hAnsiTheme="minorHAnsi" w:cstheme="minorHAnsi"/>
          <w:b/>
          <w:sz w:val="22"/>
          <w:szCs w:val="22"/>
        </w:rPr>
        <w:t>Time</w:t>
      </w:r>
      <w:r w:rsidRPr="00DD4CB5">
        <w:rPr>
          <w:rFonts w:asciiTheme="minorHAnsi" w:hAnsiTheme="minorHAnsi" w:cstheme="minorHAnsi"/>
          <w:bCs/>
          <w:sz w:val="22"/>
          <w:szCs w:val="22"/>
        </w:rPr>
        <w:t xml:space="preserve">: </w:t>
      </w:r>
    </w:p>
    <w:p w14:paraId="33812113" w14:textId="3B080E44" w:rsidR="00097BCD" w:rsidRDefault="00E06EE0" w:rsidP="00D71D68">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1400 </w:t>
      </w:r>
      <w:r w:rsidR="00DD4CB5" w:rsidRPr="00DD4CB5">
        <w:rPr>
          <w:rFonts w:asciiTheme="minorHAnsi" w:hAnsiTheme="minorHAnsi" w:cstheme="minorHAnsi"/>
          <w:bCs/>
          <w:sz w:val="22"/>
          <w:szCs w:val="22"/>
        </w:rPr>
        <w:t xml:space="preserve">to </w:t>
      </w:r>
      <w:r>
        <w:rPr>
          <w:rFonts w:asciiTheme="minorHAnsi" w:hAnsiTheme="minorHAnsi" w:cstheme="minorHAnsi"/>
          <w:bCs/>
          <w:sz w:val="22"/>
          <w:szCs w:val="22"/>
        </w:rPr>
        <w:t>1600</w:t>
      </w:r>
      <w:r w:rsidR="00DD4CB5" w:rsidRPr="00DD4CB5">
        <w:rPr>
          <w:rFonts w:asciiTheme="minorHAnsi" w:hAnsiTheme="minorHAnsi" w:cstheme="minorHAnsi"/>
          <w:bCs/>
          <w:sz w:val="22"/>
          <w:szCs w:val="22"/>
        </w:rPr>
        <w:t xml:space="preserve"> </w:t>
      </w:r>
    </w:p>
    <w:p w14:paraId="671F662A" w14:textId="0AD3551D" w:rsidR="00795DA6" w:rsidRDefault="00585535" w:rsidP="00D71D68">
      <w:pPr>
        <w:spacing w:line="240" w:lineRule="auto"/>
        <w:rPr>
          <w:rFonts w:asciiTheme="minorHAnsi" w:hAnsiTheme="minorHAnsi" w:cstheme="minorHAnsi"/>
          <w:b/>
          <w:sz w:val="22"/>
          <w:szCs w:val="22"/>
        </w:rPr>
      </w:pPr>
      <w:r>
        <w:rPr>
          <w:rFonts w:asciiTheme="minorHAnsi" w:hAnsiTheme="minorHAnsi" w:cstheme="minorHAnsi"/>
          <w:b/>
          <w:sz w:val="22"/>
          <w:szCs w:val="22"/>
        </w:rPr>
        <w:t xml:space="preserve">Audience: </w:t>
      </w:r>
    </w:p>
    <w:p w14:paraId="4D741F17" w14:textId="57F104E4" w:rsidR="00585535" w:rsidRDefault="007F0DD7" w:rsidP="00D71D68">
      <w:pPr>
        <w:spacing w:line="240" w:lineRule="auto"/>
        <w:rPr>
          <w:rFonts w:asciiTheme="minorHAnsi" w:hAnsiTheme="minorHAnsi" w:cstheme="minorHAnsi"/>
          <w:bCs/>
          <w:sz w:val="22"/>
          <w:szCs w:val="22"/>
        </w:rPr>
      </w:pPr>
      <w:r>
        <w:rPr>
          <w:rFonts w:asciiTheme="minorHAnsi" w:hAnsiTheme="minorHAnsi" w:cstheme="minorHAnsi"/>
          <w:bCs/>
          <w:sz w:val="22"/>
          <w:szCs w:val="22"/>
        </w:rPr>
        <w:t>There were approximately 50</w:t>
      </w:r>
      <w:r w:rsidR="00585535">
        <w:rPr>
          <w:rFonts w:asciiTheme="minorHAnsi" w:hAnsiTheme="minorHAnsi" w:cstheme="minorHAnsi"/>
          <w:bCs/>
          <w:sz w:val="22"/>
          <w:szCs w:val="22"/>
        </w:rPr>
        <w:t xml:space="preserve"> attendees including community</w:t>
      </w:r>
      <w:r w:rsidR="0089201F">
        <w:rPr>
          <w:rFonts w:asciiTheme="minorHAnsi" w:hAnsiTheme="minorHAnsi" w:cstheme="minorHAnsi"/>
          <w:bCs/>
          <w:sz w:val="22"/>
          <w:szCs w:val="22"/>
        </w:rPr>
        <w:t xml:space="preserve"> and business</w:t>
      </w:r>
      <w:r w:rsidR="00585535">
        <w:rPr>
          <w:rFonts w:asciiTheme="minorHAnsi" w:hAnsiTheme="minorHAnsi" w:cstheme="minorHAnsi"/>
          <w:bCs/>
          <w:sz w:val="22"/>
          <w:szCs w:val="22"/>
        </w:rPr>
        <w:t xml:space="preserve"> members</w:t>
      </w:r>
      <w:r w:rsidR="00795DA6">
        <w:rPr>
          <w:rFonts w:asciiTheme="minorHAnsi" w:hAnsiTheme="minorHAnsi" w:cstheme="minorHAnsi"/>
          <w:bCs/>
          <w:sz w:val="22"/>
          <w:szCs w:val="22"/>
        </w:rPr>
        <w:t xml:space="preserve"> from Malmo Plains and surrounding Community Leagues (</w:t>
      </w:r>
      <w:proofErr w:type="spellStart"/>
      <w:r w:rsidR="00795DA6">
        <w:rPr>
          <w:rFonts w:asciiTheme="minorHAnsi" w:hAnsiTheme="minorHAnsi" w:cstheme="minorHAnsi"/>
          <w:bCs/>
          <w:sz w:val="22"/>
          <w:szCs w:val="22"/>
        </w:rPr>
        <w:t>Lendrum</w:t>
      </w:r>
      <w:proofErr w:type="spellEnd"/>
      <w:r w:rsidR="00795DA6">
        <w:rPr>
          <w:rFonts w:asciiTheme="minorHAnsi" w:hAnsiTheme="minorHAnsi" w:cstheme="minorHAnsi"/>
          <w:bCs/>
          <w:sz w:val="22"/>
          <w:szCs w:val="22"/>
        </w:rPr>
        <w:t xml:space="preserve">, Park Allen, and </w:t>
      </w:r>
      <w:proofErr w:type="spellStart"/>
      <w:r w:rsidR="00795DA6">
        <w:rPr>
          <w:rFonts w:asciiTheme="minorHAnsi" w:hAnsiTheme="minorHAnsi" w:cstheme="minorHAnsi"/>
          <w:bCs/>
          <w:sz w:val="22"/>
          <w:szCs w:val="22"/>
        </w:rPr>
        <w:t>Pleasantview</w:t>
      </w:r>
      <w:proofErr w:type="spellEnd"/>
      <w:r w:rsidR="00795DA6">
        <w:rPr>
          <w:rFonts w:asciiTheme="minorHAnsi" w:hAnsiTheme="minorHAnsi" w:cstheme="minorHAnsi"/>
          <w:bCs/>
          <w:sz w:val="22"/>
          <w:szCs w:val="22"/>
        </w:rPr>
        <w:t>)</w:t>
      </w:r>
      <w:r w:rsidR="00585535">
        <w:rPr>
          <w:rFonts w:asciiTheme="minorHAnsi" w:hAnsiTheme="minorHAnsi" w:cstheme="minorHAnsi"/>
          <w:bCs/>
          <w:sz w:val="22"/>
          <w:szCs w:val="22"/>
        </w:rPr>
        <w:t xml:space="preserve"> </w:t>
      </w:r>
      <w:r w:rsidR="00AB22AB">
        <w:rPr>
          <w:rFonts w:asciiTheme="minorHAnsi" w:hAnsiTheme="minorHAnsi" w:cstheme="minorHAnsi"/>
          <w:bCs/>
          <w:sz w:val="22"/>
          <w:szCs w:val="22"/>
        </w:rPr>
        <w:t>as well as</w:t>
      </w:r>
      <w:r w:rsidR="00585535">
        <w:rPr>
          <w:rFonts w:asciiTheme="minorHAnsi" w:hAnsiTheme="minorHAnsi" w:cstheme="minorHAnsi"/>
          <w:bCs/>
          <w:sz w:val="22"/>
          <w:szCs w:val="22"/>
        </w:rPr>
        <w:t xml:space="preserve"> Councilor </w:t>
      </w:r>
      <w:proofErr w:type="spellStart"/>
      <w:r w:rsidR="00585535">
        <w:rPr>
          <w:rFonts w:asciiTheme="minorHAnsi" w:hAnsiTheme="minorHAnsi" w:cstheme="minorHAnsi"/>
          <w:bCs/>
          <w:sz w:val="22"/>
          <w:szCs w:val="22"/>
        </w:rPr>
        <w:t>Janz</w:t>
      </w:r>
      <w:proofErr w:type="spellEnd"/>
      <w:r>
        <w:rPr>
          <w:rFonts w:asciiTheme="minorHAnsi" w:hAnsiTheme="minorHAnsi" w:cstheme="minorHAnsi"/>
          <w:bCs/>
          <w:sz w:val="22"/>
          <w:szCs w:val="22"/>
        </w:rPr>
        <w:t>.</w:t>
      </w:r>
    </w:p>
    <w:p w14:paraId="5455718C" w14:textId="77777777" w:rsidR="005D4784" w:rsidRPr="00585535" w:rsidRDefault="005D4784" w:rsidP="00D71D68">
      <w:pPr>
        <w:spacing w:line="240" w:lineRule="auto"/>
        <w:rPr>
          <w:rFonts w:asciiTheme="minorHAnsi" w:hAnsiTheme="minorHAnsi" w:cstheme="minorHAnsi"/>
          <w:bCs/>
          <w:sz w:val="22"/>
          <w:szCs w:val="22"/>
        </w:rPr>
      </w:pPr>
    </w:p>
    <w:p w14:paraId="50FF8A2B" w14:textId="393F9983" w:rsidR="00A4510C" w:rsidRDefault="00ED47E3" w:rsidP="005D4784">
      <w:pPr>
        <w:shd w:val="clear" w:color="auto" w:fill="002060"/>
        <w:spacing w:line="240" w:lineRule="auto"/>
        <w:rPr>
          <w:rFonts w:asciiTheme="minorHAnsi" w:hAnsiTheme="minorHAnsi" w:cstheme="minorHAnsi"/>
          <w:b/>
          <w:sz w:val="22"/>
          <w:szCs w:val="22"/>
        </w:rPr>
      </w:pPr>
      <w:r>
        <w:rPr>
          <w:rFonts w:asciiTheme="minorHAnsi" w:hAnsiTheme="minorHAnsi" w:cstheme="minorHAnsi"/>
          <w:b/>
          <w:sz w:val="22"/>
          <w:szCs w:val="22"/>
        </w:rPr>
        <w:t xml:space="preserve">Key </w:t>
      </w:r>
      <w:proofErr w:type="spellStart"/>
      <w:r>
        <w:rPr>
          <w:rFonts w:asciiTheme="minorHAnsi" w:hAnsiTheme="minorHAnsi" w:cstheme="minorHAnsi"/>
          <w:b/>
          <w:sz w:val="22"/>
          <w:szCs w:val="22"/>
        </w:rPr>
        <w:t>Takeways</w:t>
      </w:r>
      <w:proofErr w:type="spellEnd"/>
    </w:p>
    <w:p w14:paraId="1C49E52A" w14:textId="77777777" w:rsidR="000F6AEC" w:rsidRDefault="000F6AEC" w:rsidP="000F6AEC">
      <w:pPr>
        <w:pStyle w:val="ListParagraph"/>
        <w:spacing w:line="240" w:lineRule="auto"/>
        <w:ind w:left="360"/>
        <w:rPr>
          <w:rFonts w:asciiTheme="minorHAnsi" w:hAnsiTheme="minorHAnsi" w:cstheme="minorHAnsi"/>
          <w:b/>
          <w:sz w:val="22"/>
          <w:szCs w:val="22"/>
        </w:rPr>
      </w:pPr>
    </w:p>
    <w:p w14:paraId="115DA080" w14:textId="39B97F00" w:rsidR="00ED47E3" w:rsidRPr="000F6AEC" w:rsidRDefault="00ED47E3" w:rsidP="00145C50">
      <w:pPr>
        <w:pStyle w:val="ListParagraph"/>
        <w:numPr>
          <w:ilvl w:val="0"/>
          <w:numId w:val="20"/>
        </w:numPr>
        <w:spacing w:line="240" w:lineRule="auto"/>
        <w:rPr>
          <w:rFonts w:asciiTheme="minorHAnsi" w:hAnsiTheme="minorHAnsi" w:cstheme="minorHAnsi"/>
          <w:b/>
          <w:sz w:val="22"/>
          <w:szCs w:val="22"/>
        </w:rPr>
      </w:pPr>
      <w:r w:rsidRPr="000F6AEC">
        <w:rPr>
          <w:rFonts w:asciiTheme="minorHAnsi" w:hAnsiTheme="minorHAnsi" w:cstheme="minorHAnsi"/>
          <w:b/>
          <w:sz w:val="22"/>
          <w:szCs w:val="22"/>
        </w:rPr>
        <w:t>Concerns</w:t>
      </w:r>
    </w:p>
    <w:p w14:paraId="513484F0" w14:textId="3513B298" w:rsidR="007F0DD7" w:rsidRPr="007F0DD7" w:rsidRDefault="007F0DD7" w:rsidP="00ED47E3">
      <w:pPr>
        <w:pStyle w:val="ListParagraph"/>
        <w:numPr>
          <w:ilvl w:val="1"/>
          <w:numId w:val="20"/>
        </w:numPr>
        <w:spacing w:line="240" w:lineRule="auto"/>
        <w:rPr>
          <w:rFonts w:asciiTheme="minorHAnsi" w:hAnsiTheme="minorHAnsi" w:cstheme="minorHAnsi"/>
          <w:b/>
          <w:sz w:val="22"/>
          <w:szCs w:val="22"/>
        </w:rPr>
      </w:pPr>
      <w:r>
        <w:rPr>
          <w:rFonts w:asciiTheme="minorHAnsi" w:hAnsiTheme="minorHAnsi" w:cstheme="minorHAnsi"/>
          <w:bCs/>
          <w:sz w:val="22"/>
          <w:szCs w:val="22"/>
        </w:rPr>
        <w:t xml:space="preserve">Overall </w:t>
      </w:r>
      <w:r w:rsidR="00ED47E3">
        <w:rPr>
          <w:rFonts w:asciiTheme="minorHAnsi" w:hAnsiTheme="minorHAnsi" w:cstheme="minorHAnsi"/>
          <w:bCs/>
          <w:sz w:val="22"/>
          <w:szCs w:val="22"/>
        </w:rPr>
        <w:t>c</w:t>
      </w:r>
      <w:r>
        <w:rPr>
          <w:rFonts w:asciiTheme="minorHAnsi" w:hAnsiTheme="minorHAnsi" w:cstheme="minorHAnsi"/>
          <w:bCs/>
          <w:sz w:val="22"/>
          <w:szCs w:val="22"/>
        </w:rPr>
        <w:t xml:space="preserve">ommunity </w:t>
      </w:r>
      <w:r w:rsidR="00ED47E3">
        <w:rPr>
          <w:rFonts w:asciiTheme="minorHAnsi" w:hAnsiTheme="minorHAnsi" w:cstheme="minorHAnsi"/>
          <w:bCs/>
          <w:sz w:val="22"/>
          <w:szCs w:val="22"/>
        </w:rPr>
        <w:t>s</w:t>
      </w:r>
      <w:r>
        <w:rPr>
          <w:rFonts w:asciiTheme="minorHAnsi" w:hAnsiTheme="minorHAnsi" w:cstheme="minorHAnsi"/>
          <w:bCs/>
          <w:sz w:val="22"/>
          <w:szCs w:val="22"/>
        </w:rPr>
        <w:t>afety</w:t>
      </w:r>
    </w:p>
    <w:p w14:paraId="2B741806" w14:textId="7AFE6B58" w:rsidR="000F7843" w:rsidRPr="007F0DD7" w:rsidRDefault="007F0DD7" w:rsidP="00ED47E3">
      <w:pPr>
        <w:pStyle w:val="ListParagraph"/>
        <w:numPr>
          <w:ilvl w:val="1"/>
          <w:numId w:val="20"/>
        </w:numPr>
        <w:spacing w:line="240" w:lineRule="auto"/>
        <w:rPr>
          <w:rFonts w:asciiTheme="minorHAnsi" w:hAnsiTheme="minorHAnsi" w:cstheme="minorHAnsi"/>
          <w:b/>
          <w:sz w:val="22"/>
          <w:szCs w:val="22"/>
        </w:rPr>
      </w:pPr>
      <w:r>
        <w:rPr>
          <w:rFonts w:asciiTheme="minorHAnsi" w:hAnsiTheme="minorHAnsi" w:cstheme="minorHAnsi"/>
          <w:bCs/>
          <w:sz w:val="22"/>
          <w:szCs w:val="22"/>
        </w:rPr>
        <w:t xml:space="preserve">LRT </w:t>
      </w:r>
      <w:r w:rsidR="00ED47E3">
        <w:rPr>
          <w:rFonts w:asciiTheme="minorHAnsi" w:hAnsiTheme="minorHAnsi" w:cstheme="minorHAnsi"/>
          <w:bCs/>
          <w:sz w:val="22"/>
          <w:szCs w:val="22"/>
        </w:rPr>
        <w:t>safety</w:t>
      </w:r>
      <w:r>
        <w:rPr>
          <w:rFonts w:asciiTheme="minorHAnsi" w:hAnsiTheme="minorHAnsi" w:cstheme="minorHAnsi"/>
          <w:bCs/>
          <w:sz w:val="22"/>
          <w:szCs w:val="22"/>
        </w:rPr>
        <w:t xml:space="preserve"> </w:t>
      </w:r>
      <w:r w:rsidR="00ED47E3">
        <w:rPr>
          <w:rFonts w:asciiTheme="minorHAnsi" w:hAnsiTheme="minorHAnsi" w:cstheme="minorHAnsi"/>
          <w:bCs/>
          <w:sz w:val="22"/>
          <w:szCs w:val="22"/>
        </w:rPr>
        <w:t>(</w:t>
      </w:r>
      <w:r>
        <w:rPr>
          <w:rFonts w:asciiTheme="minorHAnsi" w:hAnsiTheme="minorHAnsi" w:cstheme="minorHAnsi"/>
          <w:bCs/>
          <w:sz w:val="22"/>
          <w:szCs w:val="22"/>
        </w:rPr>
        <w:t>particular</w:t>
      </w:r>
      <w:r w:rsidR="00ED47E3">
        <w:rPr>
          <w:rFonts w:asciiTheme="minorHAnsi" w:hAnsiTheme="minorHAnsi" w:cstheme="minorHAnsi"/>
          <w:bCs/>
          <w:sz w:val="22"/>
          <w:szCs w:val="22"/>
        </w:rPr>
        <w:t>ly the</w:t>
      </w:r>
      <w:r>
        <w:rPr>
          <w:rFonts w:asciiTheme="minorHAnsi" w:hAnsiTheme="minorHAnsi" w:cstheme="minorHAnsi"/>
          <w:bCs/>
          <w:sz w:val="22"/>
          <w:szCs w:val="22"/>
        </w:rPr>
        <w:t xml:space="preserve"> West stairwell and pedway</w:t>
      </w:r>
      <w:r w:rsidR="00ED47E3">
        <w:rPr>
          <w:rFonts w:asciiTheme="minorHAnsi" w:hAnsiTheme="minorHAnsi" w:cstheme="minorHAnsi"/>
          <w:bCs/>
          <w:sz w:val="22"/>
          <w:szCs w:val="22"/>
        </w:rPr>
        <w:t>)</w:t>
      </w:r>
    </w:p>
    <w:p w14:paraId="215EFEE1" w14:textId="2C80DE1B" w:rsidR="007F0DD7" w:rsidRPr="007F0DD7" w:rsidRDefault="007F0DD7" w:rsidP="00ED47E3">
      <w:pPr>
        <w:pStyle w:val="ListParagraph"/>
        <w:numPr>
          <w:ilvl w:val="1"/>
          <w:numId w:val="20"/>
        </w:numPr>
        <w:spacing w:line="240" w:lineRule="auto"/>
        <w:rPr>
          <w:rFonts w:asciiTheme="minorHAnsi" w:hAnsiTheme="minorHAnsi" w:cstheme="minorHAnsi"/>
          <w:b/>
          <w:sz w:val="22"/>
          <w:szCs w:val="22"/>
        </w:rPr>
      </w:pPr>
      <w:r>
        <w:rPr>
          <w:rFonts w:asciiTheme="minorHAnsi" w:hAnsiTheme="minorHAnsi" w:cstheme="minorHAnsi"/>
          <w:bCs/>
          <w:sz w:val="22"/>
          <w:szCs w:val="22"/>
        </w:rPr>
        <w:t>Encampments</w:t>
      </w:r>
    </w:p>
    <w:p w14:paraId="66D57B16" w14:textId="44E31FD0" w:rsidR="007F0DD7" w:rsidRPr="007F0DD7" w:rsidRDefault="007F0DD7" w:rsidP="00ED47E3">
      <w:pPr>
        <w:pStyle w:val="ListParagraph"/>
        <w:numPr>
          <w:ilvl w:val="1"/>
          <w:numId w:val="20"/>
        </w:numPr>
        <w:spacing w:line="240" w:lineRule="auto"/>
        <w:rPr>
          <w:rFonts w:asciiTheme="minorHAnsi" w:hAnsiTheme="minorHAnsi" w:cstheme="minorHAnsi"/>
          <w:b/>
          <w:sz w:val="22"/>
          <w:szCs w:val="22"/>
        </w:rPr>
      </w:pPr>
      <w:r>
        <w:rPr>
          <w:rFonts w:asciiTheme="minorHAnsi" w:hAnsiTheme="minorHAnsi" w:cstheme="minorHAnsi"/>
          <w:bCs/>
          <w:sz w:val="22"/>
          <w:szCs w:val="22"/>
        </w:rPr>
        <w:t>Property Thefts</w:t>
      </w:r>
    </w:p>
    <w:p w14:paraId="0E7A72D4" w14:textId="77777777" w:rsidR="00ED47E3" w:rsidRPr="000F6AEC" w:rsidRDefault="00ED47E3" w:rsidP="00145C50">
      <w:pPr>
        <w:pStyle w:val="ListParagraph"/>
        <w:numPr>
          <w:ilvl w:val="0"/>
          <w:numId w:val="20"/>
        </w:numPr>
        <w:spacing w:line="240" w:lineRule="auto"/>
        <w:rPr>
          <w:rFonts w:asciiTheme="minorHAnsi" w:hAnsiTheme="minorHAnsi" w:cstheme="minorHAnsi"/>
          <w:b/>
          <w:sz w:val="22"/>
          <w:szCs w:val="22"/>
        </w:rPr>
      </w:pPr>
      <w:r w:rsidRPr="000F6AEC">
        <w:rPr>
          <w:rFonts w:asciiTheme="minorHAnsi" w:hAnsiTheme="minorHAnsi" w:cstheme="minorHAnsi"/>
          <w:b/>
          <w:sz w:val="22"/>
          <w:szCs w:val="22"/>
        </w:rPr>
        <w:t>Challenges</w:t>
      </w:r>
    </w:p>
    <w:p w14:paraId="58484388" w14:textId="5E877AAF" w:rsidR="007F0DD7" w:rsidRPr="007F0DD7" w:rsidRDefault="007F0DD7" w:rsidP="00ED47E3">
      <w:pPr>
        <w:pStyle w:val="ListParagraph"/>
        <w:numPr>
          <w:ilvl w:val="1"/>
          <w:numId w:val="20"/>
        </w:numPr>
        <w:spacing w:line="240" w:lineRule="auto"/>
        <w:rPr>
          <w:rFonts w:asciiTheme="minorHAnsi" w:hAnsiTheme="minorHAnsi" w:cstheme="minorHAnsi"/>
          <w:b/>
          <w:sz w:val="22"/>
          <w:szCs w:val="22"/>
        </w:rPr>
      </w:pPr>
      <w:r>
        <w:rPr>
          <w:rFonts w:asciiTheme="minorHAnsi" w:hAnsiTheme="minorHAnsi" w:cstheme="minorHAnsi"/>
          <w:bCs/>
          <w:sz w:val="22"/>
          <w:szCs w:val="22"/>
        </w:rPr>
        <w:t>Reporting to EPS, City and 211</w:t>
      </w:r>
    </w:p>
    <w:p w14:paraId="59163845" w14:textId="41D5919A" w:rsidR="007F0DD7" w:rsidRPr="003B6C5F" w:rsidRDefault="007F0DD7" w:rsidP="00ED47E3">
      <w:pPr>
        <w:pStyle w:val="ListParagraph"/>
        <w:numPr>
          <w:ilvl w:val="1"/>
          <w:numId w:val="20"/>
        </w:numPr>
        <w:spacing w:line="240" w:lineRule="auto"/>
        <w:rPr>
          <w:rFonts w:asciiTheme="minorHAnsi" w:hAnsiTheme="minorHAnsi" w:cstheme="minorHAnsi"/>
          <w:b/>
          <w:sz w:val="22"/>
          <w:szCs w:val="22"/>
        </w:rPr>
      </w:pPr>
      <w:r>
        <w:rPr>
          <w:rFonts w:asciiTheme="minorHAnsi" w:hAnsiTheme="minorHAnsi" w:cstheme="minorHAnsi"/>
          <w:bCs/>
          <w:sz w:val="22"/>
          <w:szCs w:val="22"/>
        </w:rPr>
        <w:t>Shar</w:t>
      </w:r>
      <w:r w:rsidR="005D4784">
        <w:rPr>
          <w:rFonts w:asciiTheme="minorHAnsi" w:hAnsiTheme="minorHAnsi" w:cstheme="minorHAnsi"/>
          <w:bCs/>
          <w:sz w:val="22"/>
          <w:szCs w:val="22"/>
        </w:rPr>
        <w:t xml:space="preserve">ing </w:t>
      </w:r>
      <w:r>
        <w:rPr>
          <w:rFonts w:asciiTheme="minorHAnsi" w:hAnsiTheme="minorHAnsi" w:cstheme="minorHAnsi"/>
          <w:bCs/>
          <w:sz w:val="22"/>
          <w:szCs w:val="22"/>
        </w:rPr>
        <w:t>communication and data between all parties in attendance</w:t>
      </w:r>
    </w:p>
    <w:p w14:paraId="6F64A9E6" w14:textId="77777777" w:rsidR="00ED47E3" w:rsidRPr="000F6AEC" w:rsidRDefault="00ED47E3" w:rsidP="00145C50">
      <w:pPr>
        <w:pStyle w:val="ListParagraph"/>
        <w:numPr>
          <w:ilvl w:val="0"/>
          <w:numId w:val="20"/>
        </w:numPr>
        <w:spacing w:line="240" w:lineRule="auto"/>
        <w:rPr>
          <w:rFonts w:asciiTheme="minorHAnsi" w:hAnsiTheme="minorHAnsi" w:cstheme="minorHAnsi"/>
          <w:b/>
          <w:sz w:val="22"/>
          <w:szCs w:val="22"/>
        </w:rPr>
      </w:pPr>
      <w:r w:rsidRPr="000F6AEC">
        <w:rPr>
          <w:rFonts w:asciiTheme="minorHAnsi" w:hAnsiTheme="minorHAnsi" w:cstheme="minorHAnsi"/>
          <w:b/>
          <w:sz w:val="22"/>
          <w:szCs w:val="22"/>
        </w:rPr>
        <w:t xml:space="preserve">Other </w:t>
      </w:r>
    </w:p>
    <w:p w14:paraId="6DFF497A" w14:textId="7A3C1E55" w:rsidR="003B6C5F" w:rsidRPr="00A4510C" w:rsidRDefault="003B6C5F" w:rsidP="00ED47E3">
      <w:pPr>
        <w:pStyle w:val="ListParagraph"/>
        <w:numPr>
          <w:ilvl w:val="1"/>
          <w:numId w:val="20"/>
        </w:numPr>
        <w:spacing w:line="240" w:lineRule="auto"/>
        <w:rPr>
          <w:rFonts w:asciiTheme="minorHAnsi" w:hAnsiTheme="minorHAnsi" w:cstheme="minorHAnsi"/>
          <w:b/>
          <w:sz w:val="22"/>
          <w:szCs w:val="22"/>
        </w:rPr>
      </w:pPr>
      <w:r>
        <w:rPr>
          <w:rFonts w:asciiTheme="minorHAnsi" w:hAnsiTheme="minorHAnsi" w:cstheme="minorHAnsi"/>
          <w:bCs/>
          <w:sz w:val="22"/>
          <w:szCs w:val="22"/>
        </w:rPr>
        <w:t>Appreciation for the role and personal impact of Constable Klein</w:t>
      </w:r>
    </w:p>
    <w:p w14:paraId="1EA92313" w14:textId="77777777" w:rsidR="00EC5FB6" w:rsidRDefault="00EC5FB6" w:rsidP="00D71D68">
      <w:pPr>
        <w:spacing w:line="240" w:lineRule="auto"/>
        <w:rPr>
          <w:rFonts w:asciiTheme="minorHAnsi" w:hAnsiTheme="minorHAnsi" w:cstheme="minorHAnsi"/>
          <w:b/>
          <w:sz w:val="22"/>
          <w:szCs w:val="22"/>
        </w:rPr>
      </w:pPr>
    </w:p>
    <w:p w14:paraId="5F1789EC" w14:textId="40CFB2D9" w:rsidR="00795DA6" w:rsidRDefault="00795DA6" w:rsidP="00ED47E3">
      <w:pPr>
        <w:shd w:val="clear" w:color="auto" w:fill="002060"/>
        <w:spacing w:line="240" w:lineRule="auto"/>
        <w:rPr>
          <w:rFonts w:asciiTheme="minorHAnsi" w:hAnsiTheme="minorHAnsi" w:cstheme="minorHAnsi"/>
          <w:b/>
          <w:sz w:val="22"/>
          <w:szCs w:val="22"/>
        </w:rPr>
      </w:pPr>
      <w:r>
        <w:rPr>
          <w:rFonts w:asciiTheme="minorHAnsi" w:hAnsiTheme="minorHAnsi" w:cstheme="minorHAnsi"/>
          <w:b/>
          <w:sz w:val="22"/>
          <w:szCs w:val="22"/>
        </w:rPr>
        <w:t>Panel Members</w:t>
      </w:r>
    </w:p>
    <w:p w14:paraId="7B0CFEC7" w14:textId="77777777" w:rsidR="00ED47E3" w:rsidRDefault="00ED47E3" w:rsidP="00D71D68">
      <w:pPr>
        <w:spacing w:line="240" w:lineRule="auto"/>
        <w:rPr>
          <w:rFonts w:asciiTheme="minorHAnsi" w:hAnsiTheme="minorHAnsi" w:cstheme="minorHAnsi"/>
          <w:bCs/>
          <w:sz w:val="22"/>
          <w:szCs w:val="22"/>
        </w:rPr>
      </w:pPr>
    </w:p>
    <w:tbl>
      <w:tblPr>
        <w:tblStyle w:val="PlainTable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56"/>
      </w:tblGrid>
      <w:tr w:rsidR="007F0DD7" w14:paraId="7C29489C" w14:textId="77777777" w:rsidTr="005D4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shd w:val="clear" w:color="auto" w:fill="D9E2F3" w:themeFill="accent1" w:themeFillTint="33"/>
          </w:tcPr>
          <w:p w14:paraId="67D6B767" w14:textId="0663470B" w:rsidR="007F0DD7" w:rsidRPr="00425CD9" w:rsidRDefault="007F0DD7" w:rsidP="00425CD9">
            <w:pPr>
              <w:rPr>
                <w:rFonts w:asciiTheme="minorHAnsi" w:hAnsiTheme="minorHAnsi" w:cstheme="minorHAnsi"/>
                <w:b w:val="0"/>
                <w:sz w:val="22"/>
                <w:szCs w:val="22"/>
              </w:rPr>
            </w:pPr>
            <w:r w:rsidRPr="00425CD9">
              <w:rPr>
                <w:rFonts w:asciiTheme="minorHAnsi" w:hAnsiTheme="minorHAnsi" w:cstheme="minorHAnsi"/>
                <w:sz w:val="22"/>
                <w:szCs w:val="22"/>
              </w:rPr>
              <w:t>Organization</w:t>
            </w:r>
          </w:p>
        </w:tc>
        <w:tc>
          <w:tcPr>
            <w:tcW w:w="4856" w:type="dxa"/>
            <w:shd w:val="clear" w:color="auto" w:fill="D9E2F3" w:themeFill="accent1" w:themeFillTint="33"/>
          </w:tcPr>
          <w:p w14:paraId="05545735" w14:textId="77777777" w:rsidR="007F0DD7" w:rsidRDefault="007F0DD7" w:rsidP="00425C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425CD9">
              <w:rPr>
                <w:rFonts w:asciiTheme="minorHAnsi" w:hAnsiTheme="minorHAnsi" w:cstheme="minorHAnsi"/>
                <w:sz w:val="22"/>
                <w:szCs w:val="22"/>
              </w:rPr>
              <w:t>Representatives</w:t>
            </w:r>
          </w:p>
          <w:p w14:paraId="3346CD06" w14:textId="6262DA0F" w:rsidR="004A2C9E" w:rsidRPr="00425CD9" w:rsidRDefault="004A2C9E" w:rsidP="00425C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tc>
      </w:tr>
      <w:tr w:rsidR="007F0DD7" w14:paraId="7795FA55" w14:textId="77777777" w:rsidTr="005D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22B449E6" w14:textId="76F93673" w:rsidR="007F0DD7" w:rsidRPr="005D4784" w:rsidRDefault="007F0DD7" w:rsidP="00425CD9">
            <w:pPr>
              <w:rPr>
                <w:rFonts w:asciiTheme="minorHAnsi" w:hAnsiTheme="minorHAnsi" w:cstheme="minorHAnsi"/>
                <w:b w:val="0"/>
                <w:bCs w:val="0"/>
                <w:sz w:val="22"/>
                <w:szCs w:val="22"/>
              </w:rPr>
            </w:pPr>
            <w:r w:rsidRPr="005D4784">
              <w:rPr>
                <w:rFonts w:asciiTheme="minorHAnsi" w:hAnsiTheme="minorHAnsi" w:cstheme="minorHAnsi"/>
                <w:b w:val="0"/>
                <w:bCs w:val="0"/>
                <w:sz w:val="22"/>
                <w:szCs w:val="22"/>
              </w:rPr>
              <w:t>Edmonton Police Service/Community Policing Bureau/South Division</w:t>
            </w:r>
          </w:p>
        </w:tc>
        <w:tc>
          <w:tcPr>
            <w:tcW w:w="4856" w:type="dxa"/>
          </w:tcPr>
          <w:p w14:paraId="7983D26B" w14:textId="2C461026" w:rsidR="007F0DD7" w:rsidRDefault="007F0DD7" w:rsidP="00425C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Superintendent Trevor Hermanutz</w:t>
            </w:r>
          </w:p>
        </w:tc>
      </w:tr>
      <w:tr w:rsidR="007F0DD7" w14:paraId="5A115DA7" w14:textId="77777777" w:rsidTr="005D4784">
        <w:tc>
          <w:tcPr>
            <w:cnfStyle w:val="001000000000" w:firstRow="0" w:lastRow="0" w:firstColumn="1" w:lastColumn="0" w:oddVBand="0" w:evenVBand="0" w:oddHBand="0" w:evenHBand="0" w:firstRowFirstColumn="0" w:firstRowLastColumn="0" w:lastRowFirstColumn="0" w:lastRowLastColumn="0"/>
            <w:tcW w:w="4495" w:type="dxa"/>
          </w:tcPr>
          <w:p w14:paraId="2E4119DE" w14:textId="31749C02" w:rsidR="007F0DD7" w:rsidRPr="005D4784" w:rsidRDefault="007F0DD7" w:rsidP="007F0DD7">
            <w:pPr>
              <w:rPr>
                <w:rFonts w:asciiTheme="minorHAnsi" w:hAnsiTheme="minorHAnsi" w:cstheme="minorHAnsi"/>
                <w:b w:val="0"/>
                <w:bCs w:val="0"/>
                <w:sz w:val="22"/>
                <w:szCs w:val="22"/>
              </w:rPr>
            </w:pPr>
            <w:r w:rsidRPr="005D4784">
              <w:rPr>
                <w:rFonts w:asciiTheme="minorHAnsi" w:hAnsiTheme="minorHAnsi" w:cstheme="minorHAnsi"/>
                <w:b w:val="0"/>
                <w:bCs w:val="0"/>
                <w:sz w:val="22"/>
                <w:szCs w:val="22"/>
              </w:rPr>
              <w:t>Edmonton Police Service/Community Safety and Well-being Bureau/Transit and Community Safety (TRACS)</w:t>
            </w:r>
          </w:p>
        </w:tc>
        <w:tc>
          <w:tcPr>
            <w:tcW w:w="4856" w:type="dxa"/>
          </w:tcPr>
          <w:p w14:paraId="128A2DF2" w14:textId="14890D99" w:rsidR="007F0DD7" w:rsidRDefault="007F0DD7" w:rsidP="007F0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Sergeant Darren Behr </w:t>
            </w:r>
          </w:p>
        </w:tc>
      </w:tr>
      <w:tr w:rsidR="007F0DD7" w14:paraId="7B7019B1" w14:textId="77777777" w:rsidTr="005D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72E241B7" w14:textId="4D90A29A" w:rsidR="007F0DD7" w:rsidRPr="005D4784" w:rsidRDefault="007F0DD7" w:rsidP="007F0DD7">
            <w:pPr>
              <w:rPr>
                <w:rFonts w:asciiTheme="minorHAnsi" w:hAnsiTheme="minorHAnsi" w:cstheme="minorHAnsi"/>
                <w:b w:val="0"/>
                <w:bCs w:val="0"/>
                <w:sz w:val="22"/>
                <w:szCs w:val="22"/>
              </w:rPr>
            </w:pPr>
            <w:r w:rsidRPr="005D4784">
              <w:rPr>
                <w:rFonts w:asciiTheme="minorHAnsi" w:hAnsiTheme="minorHAnsi" w:cstheme="minorHAnsi"/>
                <w:b w:val="0"/>
                <w:bCs w:val="0"/>
                <w:sz w:val="22"/>
                <w:szCs w:val="22"/>
              </w:rPr>
              <w:t>City of Edmonton/Transit Safety</w:t>
            </w:r>
          </w:p>
        </w:tc>
        <w:tc>
          <w:tcPr>
            <w:tcW w:w="4856" w:type="dxa"/>
          </w:tcPr>
          <w:p w14:paraId="6CFFF42D" w14:textId="40BAC4CA" w:rsidR="007F0DD7" w:rsidRDefault="007F0DD7" w:rsidP="007F0D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Megan Chenard</w:t>
            </w:r>
          </w:p>
        </w:tc>
      </w:tr>
      <w:tr w:rsidR="007F0DD7" w14:paraId="0E09A90D" w14:textId="77777777" w:rsidTr="005D4784">
        <w:tc>
          <w:tcPr>
            <w:cnfStyle w:val="001000000000" w:firstRow="0" w:lastRow="0" w:firstColumn="1" w:lastColumn="0" w:oddVBand="0" w:evenVBand="0" w:oddHBand="0" w:evenHBand="0" w:firstRowFirstColumn="0" w:firstRowLastColumn="0" w:lastRowFirstColumn="0" w:lastRowLastColumn="0"/>
            <w:tcW w:w="4495" w:type="dxa"/>
          </w:tcPr>
          <w:p w14:paraId="4E1C4F04" w14:textId="3D6E68DD" w:rsidR="007F0DD7" w:rsidRPr="005D4784" w:rsidRDefault="007F0DD7" w:rsidP="007F0DD7">
            <w:pPr>
              <w:rPr>
                <w:rFonts w:asciiTheme="minorHAnsi" w:hAnsiTheme="minorHAnsi" w:cstheme="minorHAnsi"/>
                <w:b w:val="0"/>
                <w:bCs w:val="0"/>
                <w:sz w:val="22"/>
                <w:szCs w:val="22"/>
              </w:rPr>
            </w:pPr>
            <w:r w:rsidRPr="005D4784">
              <w:rPr>
                <w:rFonts w:asciiTheme="minorHAnsi" w:hAnsiTheme="minorHAnsi" w:cstheme="minorHAnsi"/>
                <w:b w:val="0"/>
                <w:bCs w:val="0"/>
                <w:sz w:val="22"/>
                <w:szCs w:val="22"/>
              </w:rPr>
              <w:t>City of Edmonton/</w:t>
            </w:r>
            <w:proofErr w:type="spellStart"/>
            <w:r w:rsidRPr="005D4784">
              <w:rPr>
                <w:rFonts w:asciiTheme="minorHAnsi" w:hAnsiTheme="minorHAnsi" w:cstheme="minorHAnsi"/>
                <w:b w:val="0"/>
                <w:bCs w:val="0"/>
                <w:sz w:val="22"/>
                <w:szCs w:val="22"/>
              </w:rPr>
              <w:t>Neighbourhood</w:t>
            </w:r>
            <w:proofErr w:type="spellEnd"/>
            <w:r w:rsidRPr="005D4784">
              <w:rPr>
                <w:rFonts w:asciiTheme="minorHAnsi" w:hAnsiTheme="minorHAnsi" w:cstheme="minorHAnsi"/>
                <w:b w:val="0"/>
                <w:bCs w:val="0"/>
                <w:sz w:val="22"/>
                <w:szCs w:val="22"/>
              </w:rPr>
              <w:t xml:space="preserve"> Empowerment Team (NET)</w:t>
            </w:r>
          </w:p>
        </w:tc>
        <w:tc>
          <w:tcPr>
            <w:tcW w:w="4856" w:type="dxa"/>
          </w:tcPr>
          <w:p w14:paraId="2F102B17" w14:textId="4FB9CDFC" w:rsidR="007F0DD7" w:rsidRDefault="007F0DD7" w:rsidP="007F0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AB22AB">
              <w:rPr>
                <w:rFonts w:asciiTheme="minorHAnsi" w:hAnsiTheme="minorHAnsi" w:cstheme="minorHAnsi"/>
                <w:bCs/>
                <w:sz w:val="22"/>
                <w:szCs w:val="22"/>
              </w:rPr>
              <w:t>Carrie Ellinger</w:t>
            </w:r>
          </w:p>
        </w:tc>
      </w:tr>
      <w:tr w:rsidR="007F0DD7" w14:paraId="53BB7EE3" w14:textId="77777777" w:rsidTr="005D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2BD6C9F7" w14:textId="4BBEC48D" w:rsidR="007F0DD7" w:rsidRPr="005D4784" w:rsidRDefault="007F0DD7" w:rsidP="007F0DD7">
            <w:pPr>
              <w:rPr>
                <w:rFonts w:asciiTheme="minorHAnsi" w:hAnsiTheme="minorHAnsi" w:cstheme="minorHAnsi"/>
                <w:b w:val="0"/>
                <w:bCs w:val="0"/>
                <w:sz w:val="22"/>
                <w:szCs w:val="22"/>
              </w:rPr>
            </w:pPr>
            <w:r w:rsidRPr="005D4784">
              <w:rPr>
                <w:rFonts w:asciiTheme="minorHAnsi" w:hAnsiTheme="minorHAnsi" w:cstheme="minorHAnsi"/>
                <w:b w:val="0"/>
                <w:bCs w:val="0"/>
                <w:sz w:val="22"/>
                <w:szCs w:val="22"/>
              </w:rPr>
              <w:lastRenderedPageBreak/>
              <w:t>City of Edmonton, Director Complaints and Investigations</w:t>
            </w:r>
          </w:p>
        </w:tc>
        <w:tc>
          <w:tcPr>
            <w:tcW w:w="4856" w:type="dxa"/>
          </w:tcPr>
          <w:p w14:paraId="6A0EC57F" w14:textId="08529D35" w:rsidR="007F0DD7" w:rsidRDefault="007F0DD7" w:rsidP="007F0D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Keith Scott</w:t>
            </w:r>
          </w:p>
        </w:tc>
      </w:tr>
      <w:tr w:rsidR="007F0DD7" w14:paraId="0252A9DA" w14:textId="77777777" w:rsidTr="005D4784">
        <w:tc>
          <w:tcPr>
            <w:cnfStyle w:val="001000000000" w:firstRow="0" w:lastRow="0" w:firstColumn="1" w:lastColumn="0" w:oddVBand="0" w:evenVBand="0" w:oddHBand="0" w:evenHBand="0" w:firstRowFirstColumn="0" w:firstRowLastColumn="0" w:lastRowFirstColumn="0" w:lastRowLastColumn="0"/>
            <w:tcW w:w="4495" w:type="dxa"/>
          </w:tcPr>
          <w:p w14:paraId="1F0D59F7" w14:textId="0BE0E7DA" w:rsidR="007F0DD7" w:rsidRPr="005D4784" w:rsidRDefault="007F0DD7" w:rsidP="007F0DD7">
            <w:pPr>
              <w:rPr>
                <w:rFonts w:asciiTheme="minorHAnsi" w:hAnsiTheme="minorHAnsi" w:cstheme="minorHAnsi"/>
                <w:b w:val="0"/>
                <w:bCs w:val="0"/>
                <w:sz w:val="22"/>
                <w:szCs w:val="22"/>
              </w:rPr>
            </w:pPr>
            <w:r w:rsidRPr="005D4784">
              <w:rPr>
                <w:rFonts w:asciiTheme="minorHAnsi" w:hAnsiTheme="minorHAnsi" w:cstheme="minorHAnsi"/>
                <w:b w:val="0"/>
                <w:bCs w:val="0"/>
                <w:sz w:val="22"/>
                <w:szCs w:val="22"/>
              </w:rPr>
              <w:t>City of Edmonton, Operations Manager Park Rangers and Peace Officers</w:t>
            </w:r>
          </w:p>
        </w:tc>
        <w:tc>
          <w:tcPr>
            <w:tcW w:w="4856" w:type="dxa"/>
          </w:tcPr>
          <w:p w14:paraId="5E41186B" w14:textId="762F92A9" w:rsidR="007F0DD7" w:rsidRPr="00AB22AB" w:rsidRDefault="007F0DD7" w:rsidP="007F0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Troy </w:t>
            </w:r>
            <w:proofErr w:type="spellStart"/>
            <w:r>
              <w:rPr>
                <w:rFonts w:asciiTheme="minorHAnsi" w:hAnsiTheme="minorHAnsi" w:cstheme="minorHAnsi"/>
                <w:bCs/>
                <w:sz w:val="22"/>
                <w:szCs w:val="22"/>
              </w:rPr>
              <w:t>Courtoreille</w:t>
            </w:r>
            <w:proofErr w:type="spellEnd"/>
          </w:p>
        </w:tc>
      </w:tr>
      <w:tr w:rsidR="007F0DD7" w14:paraId="504B98DF" w14:textId="77777777" w:rsidTr="005D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7BFEE5C" w14:textId="2BD3EEBC" w:rsidR="007F0DD7" w:rsidRPr="005D4784" w:rsidRDefault="007F0DD7" w:rsidP="007F0DD7">
            <w:pPr>
              <w:rPr>
                <w:rFonts w:asciiTheme="minorHAnsi" w:hAnsiTheme="minorHAnsi" w:cstheme="minorHAnsi"/>
                <w:b w:val="0"/>
                <w:bCs w:val="0"/>
                <w:sz w:val="22"/>
                <w:szCs w:val="22"/>
              </w:rPr>
            </w:pPr>
            <w:r w:rsidRPr="005D4784">
              <w:rPr>
                <w:rFonts w:asciiTheme="minorHAnsi" w:hAnsiTheme="minorHAnsi" w:cstheme="minorHAnsi"/>
                <w:b w:val="0"/>
                <w:bCs w:val="0"/>
                <w:sz w:val="22"/>
                <w:szCs w:val="22"/>
              </w:rPr>
              <w:t>City of Edmonton, Superintendent Transit Peace Officers</w:t>
            </w:r>
          </w:p>
        </w:tc>
        <w:tc>
          <w:tcPr>
            <w:tcW w:w="4856" w:type="dxa"/>
          </w:tcPr>
          <w:p w14:paraId="39280B70" w14:textId="000C76F3" w:rsidR="007F0DD7" w:rsidRDefault="007F0DD7" w:rsidP="007F0D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7520E2">
              <w:rPr>
                <w:rFonts w:asciiTheme="minorHAnsi" w:hAnsiTheme="minorHAnsi" w:cstheme="minorHAnsi"/>
                <w:bCs/>
                <w:sz w:val="22"/>
                <w:szCs w:val="22"/>
              </w:rPr>
              <w:t>Fredrick Macham</w:t>
            </w:r>
          </w:p>
        </w:tc>
      </w:tr>
      <w:tr w:rsidR="007F0DD7" w14:paraId="0FCAA6D1" w14:textId="77777777" w:rsidTr="005D4784">
        <w:tc>
          <w:tcPr>
            <w:cnfStyle w:val="001000000000" w:firstRow="0" w:lastRow="0" w:firstColumn="1" w:lastColumn="0" w:oddVBand="0" w:evenVBand="0" w:oddHBand="0" w:evenHBand="0" w:firstRowFirstColumn="0" w:firstRowLastColumn="0" w:lastRowFirstColumn="0" w:lastRowLastColumn="0"/>
            <w:tcW w:w="4495" w:type="dxa"/>
          </w:tcPr>
          <w:p w14:paraId="0BC578E7" w14:textId="3C86B345" w:rsidR="007F0DD7" w:rsidRPr="005D4784" w:rsidRDefault="007F0DD7" w:rsidP="007F0DD7">
            <w:pPr>
              <w:rPr>
                <w:rFonts w:asciiTheme="minorHAnsi" w:hAnsiTheme="minorHAnsi" w:cstheme="minorHAnsi"/>
                <w:b w:val="0"/>
                <w:bCs w:val="0"/>
                <w:sz w:val="22"/>
                <w:szCs w:val="22"/>
              </w:rPr>
            </w:pPr>
            <w:r w:rsidRPr="005D4784">
              <w:rPr>
                <w:rFonts w:asciiTheme="minorHAnsi" w:hAnsiTheme="minorHAnsi" w:cstheme="minorHAnsi"/>
                <w:b w:val="0"/>
                <w:bCs w:val="0"/>
                <w:sz w:val="22"/>
                <w:szCs w:val="22"/>
              </w:rPr>
              <w:t>City of Edmonton, Community Outreach Transit Team</w:t>
            </w:r>
          </w:p>
        </w:tc>
        <w:tc>
          <w:tcPr>
            <w:tcW w:w="4856" w:type="dxa"/>
          </w:tcPr>
          <w:p w14:paraId="31BBE19A" w14:textId="4F9A4B6E" w:rsidR="007F0DD7" w:rsidRPr="007520E2" w:rsidRDefault="007F0DD7" w:rsidP="007F0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Katy Warrener</w:t>
            </w:r>
          </w:p>
        </w:tc>
      </w:tr>
    </w:tbl>
    <w:p w14:paraId="6540F7D0" w14:textId="77777777" w:rsidR="0089201F" w:rsidRPr="00DD4CB5" w:rsidRDefault="0089201F" w:rsidP="00D71D68">
      <w:pPr>
        <w:spacing w:line="240" w:lineRule="auto"/>
        <w:rPr>
          <w:rFonts w:asciiTheme="minorHAnsi" w:hAnsiTheme="minorHAnsi" w:cstheme="minorHAnsi"/>
          <w:bCs/>
          <w:sz w:val="22"/>
          <w:szCs w:val="22"/>
        </w:rPr>
      </w:pPr>
    </w:p>
    <w:p w14:paraId="6C9EDA2F" w14:textId="7AA9B550" w:rsidR="00550B4E" w:rsidRPr="007F0DD7" w:rsidRDefault="0089201F" w:rsidP="00ED47E3">
      <w:pPr>
        <w:shd w:val="clear" w:color="auto" w:fill="002060"/>
        <w:spacing w:line="240" w:lineRule="auto"/>
        <w:rPr>
          <w:rFonts w:asciiTheme="minorHAnsi" w:hAnsiTheme="minorHAnsi" w:cstheme="minorHAnsi"/>
          <w:b/>
          <w:sz w:val="22"/>
          <w:szCs w:val="22"/>
        </w:rPr>
      </w:pPr>
      <w:r>
        <w:rPr>
          <w:rFonts w:asciiTheme="minorHAnsi" w:hAnsiTheme="minorHAnsi" w:cstheme="minorHAnsi"/>
          <w:b/>
          <w:sz w:val="22"/>
          <w:szCs w:val="22"/>
        </w:rPr>
        <w:t>A</w:t>
      </w:r>
      <w:r w:rsidRPr="0089201F">
        <w:rPr>
          <w:rFonts w:asciiTheme="minorHAnsi" w:hAnsiTheme="minorHAnsi" w:cstheme="minorHAnsi"/>
          <w:b/>
          <w:sz w:val="22"/>
          <w:szCs w:val="22"/>
        </w:rPr>
        <w:t>genda</w:t>
      </w:r>
    </w:p>
    <w:p w14:paraId="4048F769" w14:textId="4A4850E9" w:rsidR="00ED47E3" w:rsidRDefault="00ED47E3" w:rsidP="00DD4CB5">
      <w:pPr>
        <w:rPr>
          <w:rFonts w:asciiTheme="minorHAnsi" w:hAnsiTheme="minorHAnsi" w:cstheme="minorHAnsi"/>
          <w:i/>
          <w:iCs/>
          <w:sz w:val="22"/>
          <w:szCs w:val="22"/>
          <w:lang w:val="en-CA"/>
        </w:rPr>
      </w:pPr>
    </w:p>
    <w:tbl>
      <w:tblPr>
        <w:tblStyle w:val="GridTable2-Accent3"/>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912"/>
        <w:gridCol w:w="4844"/>
      </w:tblGrid>
      <w:tr w:rsidR="005D4784" w:rsidRPr="005D4784" w14:paraId="6BCCDA52" w14:textId="77777777" w:rsidTr="004A2C9E">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619" w:type="dxa"/>
            <w:tcBorders>
              <w:top w:val="none" w:sz="0" w:space="0" w:color="auto"/>
              <w:bottom w:val="none" w:sz="0" w:space="0" w:color="auto"/>
              <w:right w:val="none" w:sz="0" w:space="0" w:color="auto"/>
            </w:tcBorders>
            <w:shd w:val="clear" w:color="auto" w:fill="D9E2F3" w:themeFill="accent1" w:themeFillTint="33"/>
            <w:noWrap/>
          </w:tcPr>
          <w:p w14:paraId="0D68E39E" w14:textId="4291A4D4" w:rsidR="005D4784" w:rsidRPr="005D4784" w:rsidRDefault="005D4784" w:rsidP="00097CE4">
            <w:pPr>
              <w:rPr>
                <w:rFonts w:asciiTheme="minorHAnsi" w:eastAsia="Calibri" w:hAnsiTheme="minorHAnsi" w:cstheme="minorHAnsi"/>
                <w:color w:val="000000"/>
                <w:sz w:val="22"/>
                <w:szCs w:val="22"/>
                <w:lang w:val="en-CA" w:eastAsia="en-CA"/>
              </w:rPr>
            </w:pPr>
            <w:r w:rsidRPr="005D4784">
              <w:rPr>
                <w:rFonts w:asciiTheme="minorHAnsi" w:eastAsia="Calibri" w:hAnsiTheme="minorHAnsi" w:cstheme="minorHAnsi"/>
                <w:color w:val="000000"/>
                <w:sz w:val="22"/>
                <w:szCs w:val="22"/>
                <w:lang w:val="en-CA" w:eastAsia="en-CA"/>
              </w:rPr>
              <w:t xml:space="preserve">Time </w:t>
            </w:r>
          </w:p>
        </w:tc>
        <w:tc>
          <w:tcPr>
            <w:tcW w:w="2912"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0BF0CF43" w14:textId="5C127A9F" w:rsidR="005D4784" w:rsidRPr="005D4784" w:rsidRDefault="005D4784" w:rsidP="00097CE4">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lang w:val="en-CA"/>
              </w:rPr>
            </w:pPr>
            <w:r w:rsidRPr="005D4784">
              <w:rPr>
                <w:rFonts w:asciiTheme="minorHAnsi" w:eastAsia="Calibri" w:hAnsiTheme="minorHAnsi" w:cstheme="minorHAnsi"/>
                <w:color w:val="000000"/>
                <w:sz w:val="22"/>
                <w:szCs w:val="22"/>
                <w:lang w:val="en-CA"/>
              </w:rPr>
              <w:t xml:space="preserve">Topic </w:t>
            </w:r>
          </w:p>
        </w:tc>
        <w:tc>
          <w:tcPr>
            <w:tcW w:w="4844" w:type="dxa"/>
            <w:tcBorders>
              <w:top w:val="none" w:sz="0" w:space="0" w:color="auto"/>
              <w:left w:val="none" w:sz="0" w:space="0" w:color="auto"/>
              <w:bottom w:val="none" w:sz="0" w:space="0" w:color="auto"/>
            </w:tcBorders>
            <w:shd w:val="clear" w:color="auto" w:fill="D9E2F3" w:themeFill="accent1" w:themeFillTint="33"/>
          </w:tcPr>
          <w:p w14:paraId="304BECEC" w14:textId="7FDFAF09" w:rsidR="005D4784" w:rsidRPr="005D4784" w:rsidRDefault="005D4784" w:rsidP="00097CE4">
            <w:pPr>
              <w:spacing w:after="200" w:line="276" w:lineRule="auto"/>
              <w:ind w:left="288"/>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lang w:val="en-CA"/>
              </w:rPr>
            </w:pPr>
            <w:r w:rsidRPr="005D4784">
              <w:rPr>
                <w:rFonts w:asciiTheme="minorHAnsi" w:eastAsia="Calibri" w:hAnsiTheme="minorHAnsi" w:cstheme="minorHAnsi"/>
                <w:color w:val="000000"/>
                <w:sz w:val="22"/>
                <w:szCs w:val="22"/>
                <w:lang w:val="en-CA"/>
              </w:rPr>
              <w:t>Representative(s)</w:t>
            </w:r>
          </w:p>
        </w:tc>
      </w:tr>
      <w:tr w:rsidR="005D4784" w:rsidRPr="005D4784" w14:paraId="04CD5A98" w14:textId="77777777" w:rsidTr="004A2C9E">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619" w:type="dxa"/>
            <w:noWrap/>
            <w:hideMark/>
          </w:tcPr>
          <w:p w14:paraId="7623C4D7" w14:textId="77777777" w:rsidR="00ED47E3" w:rsidRPr="005D4784" w:rsidRDefault="00ED47E3" w:rsidP="004A2C9E">
            <w:pPr>
              <w:rPr>
                <w:rFonts w:asciiTheme="minorHAnsi" w:eastAsia="Calibri" w:hAnsiTheme="minorHAnsi" w:cstheme="minorHAnsi"/>
                <w:b w:val="0"/>
                <w:bCs w:val="0"/>
                <w:color w:val="000000"/>
                <w:sz w:val="22"/>
                <w:szCs w:val="22"/>
                <w:lang w:val="en-CA" w:eastAsia="en-CA"/>
              </w:rPr>
            </w:pPr>
            <w:r w:rsidRPr="005D4784">
              <w:rPr>
                <w:rFonts w:asciiTheme="minorHAnsi" w:eastAsia="Calibri" w:hAnsiTheme="minorHAnsi" w:cstheme="minorHAnsi"/>
                <w:b w:val="0"/>
                <w:bCs w:val="0"/>
                <w:color w:val="000000"/>
                <w:sz w:val="22"/>
                <w:szCs w:val="22"/>
                <w:lang w:val="en-CA" w:eastAsia="en-CA"/>
              </w:rPr>
              <w:t>1400-1405</w:t>
            </w:r>
          </w:p>
        </w:tc>
        <w:tc>
          <w:tcPr>
            <w:tcW w:w="2912" w:type="dxa"/>
            <w:hideMark/>
          </w:tcPr>
          <w:p w14:paraId="55436051" w14:textId="77777777" w:rsidR="00ED47E3" w:rsidRPr="005D4784" w:rsidRDefault="00ED47E3" w:rsidP="004A2C9E">
            <w:pPr>
              <w:spacing w:after="20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lang w:val="en-CA"/>
              </w:rPr>
            </w:pPr>
            <w:r w:rsidRPr="005D4784">
              <w:rPr>
                <w:rFonts w:asciiTheme="minorHAnsi" w:eastAsia="Calibri" w:hAnsiTheme="minorHAnsi" w:cstheme="minorHAnsi"/>
                <w:color w:val="000000"/>
                <w:sz w:val="22"/>
                <w:szCs w:val="22"/>
                <w:lang w:val="en-CA"/>
              </w:rPr>
              <w:t xml:space="preserve">Welcome </w:t>
            </w:r>
          </w:p>
        </w:tc>
        <w:tc>
          <w:tcPr>
            <w:tcW w:w="4844" w:type="dxa"/>
            <w:hideMark/>
          </w:tcPr>
          <w:p w14:paraId="14D2F924" w14:textId="77777777" w:rsidR="00ED47E3" w:rsidRPr="005D4784" w:rsidRDefault="00ED47E3" w:rsidP="004A2C9E">
            <w:pPr>
              <w:spacing w:after="200"/>
              <w:ind w:left="28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lang w:val="en-CA"/>
              </w:rPr>
            </w:pPr>
            <w:r w:rsidRPr="005D4784">
              <w:rPr>
                <w:rFonts w:asciiTheme="minorHAnsi" w:eastAsia="Calibri" w:hAnsiTheme="minorHAnsi" w:cstheme="minorHAnsi"/>
                <w:color w:val="000000"/>
                <w:sz w:val="22"/>
                <w:szCs w:val="22"/>
                <w:lang w:val="en-CA"/>
              </w:rPr>
              <w:t>Trent Charles</w:t>
            </w:r>
          </w:p>
          <w:p w14:paraId="7CAC9B43" w14:textId="77777777" w:rsidR="00ED47E3" w:rsidRPr="005D4784" w:rsidRDefault="00ED47E3" w:rsidP="004A2C9E">
            <w:pPr>
              <w:spacing w:after="200"/>
              <w:ind w:left="28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000000"/>
                <w:sz w:val="22"/>
                <w:szCs w:val="22"/>
                <w:lang w:val="en-CA"/>
              </w:rPr>
            </w:pPr>
            <w:r w:rsidRPr="005D4784">
              <w:rPr>
                <w:rFonts w:asciiTheme="minorHAnsi" w:eastAsia="Calibri" w:hAnsiTheme="minorHAnsi" w:cstheme="minorHAnsi"/>
                <w:color w:val="000000"/>
                <w:sz w:val="22"/>
                <w:szCs w:val="22"/>
                <w:lang w:val="en-CA"/>
              </w:rPr>
              <w:t>President, Malmo Plains Community League</w:t>
            </w:r>
          </w:p>
        </w:tc>
      </w:tr>
      <w:tr w:rsidR="00ED47E3" w:rsidRPr="005D4784" w14:paraId="09F96D8D" w14:textId="77777777" w:rsidTr="004A2C9E">
        <w:trPr>
          <w:trHeight w:val="539"/>
        </w:trPr>
        <w:tc>
          <w:tcPr>
            <w:cnfStyle w:val="001000000000" w:firstRow="0" w:lastRow="0" w:firstColumn="1" w:lastColumn="0" w:oddVBand="0" w:evenVBand="0" w:oddHBand="0" w:evenHBand="0" w:firstRowFirstColumn="0" w:firstRowLastColumn="0" w:lastRowFirstColumn="0" w:lastRowLastColumn="0"/>
            <w:tcW w:w="1619" w:type="dxa"/>
            <w:noWrap/>
            <w:hideMark/>
          </w:tcPr>
          <w:p w14:paraId="5519396E" w14:textId="77777777" w:rsidR="00ED47E3" w:rsidRPr="005D4784" w:rsidRDefault="00ED47E3" w:rsidP="004A2C9E">
            <w:pPr>
              <w:rPr>
                <w:rFonts w:asciiTheme="minorHAnsi" w:eastAsia="Calibri" w:hAnsiTheme="minorHAnsi" w:cstheme="minorHAnsi"/>
                <w:b w:val="0"/>
                <w:bCs w:val="0"/>
                <w:color w:val="000000"/>
                <w:sz w:val="22"/>
                <w:szCs w:val="22"/>
                <w:lang w:val="en-CA" w:eastAsia="en-CA"/>
              </w:rPr>
            </w:pPr>
            <w:r w:rsidRPr="005D4784">
              <w:rPr>
                <w:rFonts w:asciiTheme="minorHAnsi" w:eastAsia="Calibri" w:hAnsiTheme="minorHAnsi" w:cstheme="minorHAnsi"/>
                <w:b w:val="0"/>
                <w:bCs w:val="0"/>
                <w:color w:val="000000"/>
                <w:sz w:val="22"/>
                <w:szCs w:val="22"/>
                <w:lang w:val="en-CA" w:eastAsia="en-CA"/>
              </w:rPr>
              <w:t>1405-1430</w:t>
            </w:r>
          </w:p>
        </w:tc>
        <w:tc>
          <w:tcPr>
            <w:tcW w:w="2912" w:type="dxa"/>
            <w:hideMark/>
          </w:tcPr>
          <w:p w14:paraId="43BD245A" w14:textId="77777777" w:rsidR="00ED47E3" w:rsidRPr="005D4784" w:rsidRDefault="00ED47E3" w:rsidP="004A2C9E">
            <w:pPr>
              <w:spacing w:after="20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lang w:val="en-CA"/>
              </w:rPr>
            </w:pPr>
            <w:r w:rsidRPr="005D4784">
              <w:rPr>
                <w:rFonts w:asciiTheme="minorHAnsi" w:eastAsia="Calibri" w:hAnsiTheme="minorHAnsi" w:cstheme="minorHAnsi"/>
                <w:color w:val="000000"/>
                <w:sz w:val="22"/>
                <w:szCs w:val="22"/>
                <w:lang w:val="en-CA"/>
              </w:rPr>
              <w:t>Introductions and information</w:t>
            </w:r>
          </w:p>
        </w:tc>
        <w:tc>
          <w:tcPr>
            <w:tcW w:w="4844" w:type="dxa"/>
            <w:hideMark/>
          </w:tcPr>
          <w:p w14:paraId="4A28600B" w14:textId="77777777" w:rsidR="00ED47E3" w:rsidRPr="005D4784" w:rsidRDefault="00ED47E3" w:rsidP="004A2C9E">
            <w:pPr>
              <w:spacing w:after="200"/>
              <w:ind w:left="288"/>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lang w:val="en-CA"/>
              </w:rPr>
            </w:pPr>
            <w:r w:rsidRPr="005D4784">
              <w:rPr>
                <w:rFonts w:asciiTheme="minorHAnsi" w:eastAsia="Calibri" w:hAnsiTheme="minorHAnsi" w:cstheme="minorHAnsi"/>
                <w:color w:val="000000"/>
                <w:sz w:val="22"/>
                <w:szCs w:val="22"/>
                <w:lang w:val="en-CA"/>
              </w:rPr>
              <w:t xml:space="preserve">Councillor Michael </w:t>
            </w:r>
            <w:proofErr w:type="spellStart"/>
            <w:r w:rsidRPr="005D4784">
              <w:rPr>
                <w:rFonts w:asciiTheme="minorHAnsi" w:eastAsia="Calibri" w:hAnsiTheme="minorHAnsi" w:cstheme="minorHAnsi"/>
                <w:color w:val="000000"/>
                <w:sz w:val="22"/>
                <w:szCs w:val="22"/>
                <w:lang w:val="en-CA"/>
              </w:rPr>
              <w:t>Janz</w:t>
            </w:r>
            <w:proofErr w:type="spellEnd"/>
            <w:r w:rsidRPr="005D4784">
              <w:rPr>
                <w:rFonts w:asciiTheme="minorHAnsi" w:eastAsia="Calibri" w:hAnsiTheme="minorHAnsi" w:cstheme="minorHAnsi"/>
                <w:color w:val="000000"/>
                <w:sz w:val="22"/>
                <w:szCs w:val="22"/>
                <w:lang w:val="en-CA"/>
              </w:rPr>
              <w:t>, Representatives from EPS and the City of Edmonton</w:t>
            </w:r>
          </w:p>
        </w:tc>
      </w:tr>
      <w:tr w:rsidR="00ED47E3" w:rsidRPr="005D4784" w14:paraId="4D349AEF" w14:textId="77777777" w:rsidTr="004A2C9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619" w:type="dxa"/>
            <w:noWrap/>
            <w:hideMark/>
          </w:tcPr>
          <w:p w14:paraId="40EC6EBF" w14:textId="77777777" w:rsidR="00ED47E3" w:rsidRPr="005D4784" w:rsidRDefault="00ED47E3" w:rsidP="004A2C9E">
            <w:pPr>
              <w:rPr>
                <w:rFonts w:asciiTheme="minorHAnsi" w:eastAsia="Calibri" w:hAnsiTheme="minorHAnsi" w:cstheme="minorHAnsi"/>
                <w:b w:val="0"/>
                <w:bCs w:val="0"/>
                <w:color w:val="000000"/>
                <w:sz w:val="22"/>
                <w:szCs w:val="22"/>
                <w:lang w:val="en-CA" w:eastAsia="en-CA"/>
              </w:rPr>
            </w:pPr>
            <w:r w:rsidRPr="005D4784">
              <w:rPr>
                <w:rFonts w:asciiTheme="minorHAnsi" w:eastAsia="Calibri" w:hAnsiTheme="minorHAnsi" w:cstheme="minorHAnsi"/>
                <w:b w:val="0"/>
                <w:bCs w:val="0"/>
                <w:color w:val="000000"/>
                <w:sz w:val="22"/>
                <w:szCs w:val="22"/>
                <w:lang w:val="en-CA" w:eastAsia="en-CA"/>
              </w:rPr>
              <w:t>1430-1555</w:t>
            </w:r>
          </w:p>
        </w:tc>
        <w:tc>
          <w:tcPr>
            <w:tcW w:w="2912" w:type="dxa"/>
            <w:hideMark/>
          </w:tcPr>
          <w:p w14:paraId="49617BE3" w14:textId="77777777" w:rsidR="00ED47E3" w:rsidRPr="005D4784" w:rsidRDefault="00ED47E3" w:rsidP="004A2C9E">
            <w:pPr>
              <w:spacing w:after="20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lang w:val="en-CA"/>
              </w:rPr>
            </w:pPr>
            <w:r w:rsidRPr="005D4784">
              <w:rPr>
                <w:rFonts w:asciiTheme="minorHAnsi" w:eastAsia="Calibri" w:hAnsiTheme="minorHAnsi" w:cstheme="minorHAnsi"/>
                <w:color w:val="000000"/>
                <w:sz w:val="22"/>
                <w:szCs w:val="22"/>
                <w:lang w:val="en-CA"/>
              </w:rPr>
              <w:t>Q and A</w:t>
            </w:r>
          </w:p>
        </w:tc>
        <w:tc>
          <w:tcPr>
            <w:tcW w:w="4844" w:type="dxa"/>
            <w:hideMark/>
          </w:tcPr>
          <w:p w14:paraId="3BDA9FE3" w14:textId="77777777" w:rsidR="00ED47E3" w:rsidRPr="005D4784" w:rsidRDefault="00ED47E3" w:rsidP="004A2C9E">
            <w:pPr>
              <w:spacing w:after="200"/>
              <w:ind w:left="28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lang w:val="en-CA"/>
              </w:rPr>
            </w:pPr>
            <w:r w:rsidRPr="005D4784">
              <w:rPr>
                <w:rFonts w:asciiTheme="minorHAnsi" w:eastAsia="Calibri" w:hAnsiTheme="minorHAnsi" w:cstheme="minorHAnsi"/>
                <w:color w:val="000000"/>
                <w:sz w:val="22"/>
                <w:szCs w:val="22"/>
                <w:lang w:val="en-CA"/>
              </w:rPr>
              <w:t>Representatives from EPS and the City of Edmonton</w:t>
            </w:r>
          </w:p>
        </w:tc>
      </w:tr>
      <w:tr w:rsidR="00ED47E3" w:rsidRPr="005D4784" w14:paraId="649A5B51" w14:textId="77777777" w:rsidTr="004A2C9E">
        <w:trPr>
          <w:trHeight w:val="539"/>
        </w:trPr>
        <w:tc>
          <w:tcPr>
            <w:cnfStyle w:val="001000000000" w:firstRow="0" w:lastRow="0" w:firstColumn="1" w:lastColumn="0" w:oddVBand="0" w:evenVBand="0" w:oddHBand="0" w:evenHBand="0" w:firstRowFirstColumn="0" w:firstRowLastColumn="0" w:lastRowFirstColumn="0" w:lastRowLastColumn="0"/>
            <w:tcW w:w="1619" w:type="dxa"/>
            <w:noWrap/>
            <w:hideMark/>
          </w:tcPr>
          <w:p w14:paraId="7628A9FF" w14:textId="77777777" w:rsidR="00ED47E3" w:rsidRPr="005D4784" w:rsidRDefault="00ED47E3" w:rsidP="004A2C9E">
            <w:pPr>
              <w:rPr>
                <w:rFonts w:asciiTheme="minorHAnsi" w:eastAsia="Calibri" w:hAnsiTheme="minorHAnsi" w:cstheme="minorHAnsi"/>
                <w:b w:val="0"/>
                <w:bCs w:val="0"/>
                <w:color w:val="000000"/>
                <w:sz w:val="22"/>
                <w:szCs w:val="22"/>
                <w:lang w:val="en-CA" w:eastAsia="en-CA"/>
              </w:rPr>
            </w:pPr>
            <w:r w:rsidRPr="005D4784">
              <w:rPr>
                <w:rFonts w:asciiTheme="minorHAnsi" w:eastAsia="Calibri" w:hAnsiTheme="minorHAnsi" w:cstheme="minorHAnsi"/>
                <w:b w:val="0"/>
                <w:bCs w:val="0"/>
                <w:color w:val="000000"/>
                <w:sz w:val="22"/>
                <w:szCs w:val="22"/>
                <w:lang w:val="en-CA" w:eastAsia="en-CA"/>
              </w:rPr>
              <w:t>1555-1600</w:t>
            </w:r>
          </w:p>
        </w:tc>
        <w:tc>
          <w:tcPr>
            <w:tcW w:w="2912" w:type="dxa"/>
            <w:hideMark/>
          </w:tcPr>
          <w:p w14:paraId="110EA06A" w14:textId="77777777" w:rsidR="00ED47E3" w:rsidRPr="005D4784" w:rsidRDefault="00ED47E3" w:rsidP="004A2C9E">
            <w:pPr>
              <w:spacing w:after="20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lang w:val="en-CA"/>
              </w:rPr>
            </w:pPr>
            <w:r w:rsidRPr="005D4784">
              <w:rPr>
                <w:rFonts w:asciiTheme="minorHAnsi" w:eastAsia="Calibri" w:hAnsiTheme="minorHAnsi" w:cstheme="minorHAnsi"/>
                <w:color w:val="000000"/>
                <w:sz w:val="22"/>
                <w:szCs w:val="22"/>
                <w:lang w:val="en-CA"/>
              </w:rPr>
              <w:t xml:space="preserve">Closing Comments </w:t>
            </w:r>
          </w:p>
        </w:tc>
        <w:tc>
          <w:tcPr>
            <w:tcW w:w="4844" w:type="dxa"/>
            <w:hideMark/>
          </w:tcPr>
          <w:p w14:paraId="792CB0E3" w14:textId="77777777" w:rsidR="00ED47E3" w:rsidRPr="005D4784" w:rsidRDefault="00ED47E3" w:rsidP="004A2C9E">
            <w:pPr>
              <w:spacing w:after="200"/>
              <w:ind w:left="288"/>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lang w:val="en-CA"/>
              </w:rPr>
            </w:pPr>
            <w:r w:rsidRPr="005D4784">
              <w:rPr>
                <w:rFonts w:asciiTheme="minorHAnsi" w:eastAsia="Calibri" w:hAnsiTheme="minorHAnsi" w:cstheme="minorHAnsi"/>
                <w:color w:val="000000"/>
                <w:sz w:val="22"/>
                <w:szCs w:val="22"/>
                <w:lang w:val="en-CA"/>
              </w:rPr>
              <w:t>Trent Charles</w:t>
            </w:r>
          </w:p>
          <w:p w14:paraId="428ADF03" w14:textId="77777777" w:rsidR="00ED47E3" w:rsidRPr="005D4784" w:rsidRDefault="00ED47E3" w:rsidP="004A2C9E">
            <w:pPr>
              <w:spacing w:after="200"/>
              <w:ind w:left="288"/>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lang w:val="en-CA"/>
              </w:rPr>
            </w:pPr>
            <w:r w:rsidRPr="005D4784">
              <w:rPr>
                <w:rFonts w:asciiTheme="minorHAnsi" w:eastAsia="Calibri" w:hAnsiTheme="minorHAnsi" w:cstheme="minorHAnsi"/>
                <w:color w:val="000000"/>
                <w:sz w:val="22"/>
                <w:szCs w:val="22"/>
                <w:lang w:val="en-CA"/>
              </w:rPr>
              <w:t>President, Malmo Plains Community League</w:t>
            </w:r>
          </w:p>
        </w:tc>
      </w:tr>
    </w:tbl>
    <w:p w14:paraId="7AB5AAA2" w14:textId="10AE1B7A" w:rsidR="00034291" w:rsidRDefault="00DD4CB5" w:rsidP="00DD4CB5">
      <w:pPr>
        <w:rPr>
          <w:rFonts w:asciiTheme="minorHAnsi" w:hAnsiTheme="minorHAnsi" w:cstheme="minorHAnsi"/>
          <w:i/>
          <w:iCs/>
          <w:sz w:val="22"/>
          <w:szCs w:val="22"/>
          <w:lang w:val="en-CA"/>
        </w:rPr>
      </w:pPr>
      <w:r w:rsidRPr="0089201F">
        <w:rPr>
          <w:rFonts w:asciiTheme="minorHAnsi" w:hAnsiTheme="minorHAnsi" w:cstheme="minorHAnsi"/>
          <w:i/>
          <w:iCs/>
          <w:sz w:val="22"/>
          <w:szCs w:val="22"/>
          <w:lang w:val="en-CA"/>
        </w:rPr>
        <w:t xml:space="preserve">*Please note, times and activities </w:t>
      </w:r>
      <w:r w:rsidR="00383F17">
        <w:rPr>
          <w:rFonts w:asciiTheme="minorHAnsi" w:hAnsiTheme="minorHAnsi" w:cstheme="minorHAnsi"/>
          <w:i/>
          <w:iCs/>
          <w:sz w:val="22"/>
          <w:szCs w:val="22"/>
          <w:lang w:val="en-CA"/>
        </w:rPr>
        <w:t>are approximate</w:t>
      </w:r>
    </w:p>
    <w:p w14:paraId="7CA4DA06" w14:textId="77777777" w:rsidR="00550B4E" w:rsidRDefault="00550B4E" w:rsidP="00A4510C">
      <w:pPr>
        <w:spacing w:line="240" w:lineRule="auto"/>
        <w:rPr>
          <w:rFonts w:asciiTheme="minorHAnsi" w:hAnsiTheme="minorHAnsi" w:cstheme="minorHAnsi"/>
          <w:b/>
          <w:sz w:val="22"/>
          <w:szCs w:val="22"/>
        </w:rPr>
      </w:pPr>
    </w:p>
    <w:p w14:paraId="791255AA" w14:textId="545D8C0A" w:rsidR="00383F17" w:rsidRDefault="00ED47E3" w:rsidP="00ED47E3">
      <w:pPr>
        <w:shd w:val="clear" w:color="auto" w:fill="002060"/>
        <w:spacing w:line="240" w:lineRule="auto"/>
        <w:rPr>
          <w:rFonts w:asciiTheme="minorHAnsi" w:hAnsiTheme="minorHAnsi" w:cstheme="minorHAnsi"/>
          <w:b/>
          <w:sz w:val="22"/>
          <w:szCs w:val="22"/>
        </w:rPr>
      </w:pPr>
      <w:r>
        <w:rPr>
          <w:rFonts w:asciiTheme="minorHAnsi" w:hAnsiTheme="minorHAnsi" w:cstheme="minorHAnsi"/>
          <w:b/>
          <w:sz w:val="22"/>
          <w:szCs w:val="22"/>
        </w:rPr>
        <w:t xml:space="preserve">Summary of the Q &amp; A </w:t>
      </w:r>
    </w:p>
    <w:p w14:paraId="35982708" w14:textId="03D6C2B0" w:rsidR="00ED47E3" w:rsidRDefault="00ED47E3" w:rsidP="00383F17">
      <w:pPr>
        <w:spacing w:line="240"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3614"/>
        <w:gridCol w:w="3614"/>
      </w:tblGrid>
      <w:tr w:rsidR="00ED47E3" w14:paraId="1D4CE42F" w14:textId="77777777" w:rsidTr="005D4784">
        <w:tc>
          <w:tcPr>
            <w:tcW w:w="2122" w:type="dxa"/>
            <w:shd w:val="clear" w:color="auto" w:fill="D9E2F3" w:themeFill="accent1" w:themeFillTint="33"/>
          </w:tcPr>
          <w:p w14:paraId="5C8B1097" w14:textId="77777777" w:rsidR="00ED47E3" w:rsidRDefault="00ED47E3" w:rsidP="00383F17">
            <w:pPr>
              <w:rPr>
                <w:rFonts w:asciiTheme="minorHAnsi" w:hAnsiTheme="minorHAnsi" w:cstheme="minorHAnsi"/>
                <w:b/>
                <w:sz w:val="22"/>
                <w:szCs w:val="22"/>
              </w:rPr>
            </w:pPr>
            <w:r>
              <w:rPr>
                <w:rFonts w:asciiTheme="minorHAnsi" w:hAnsiTheme="minorHAnsi" w:cstheme="minorHAnsi"/>
                <w:b/>
                <w:sz w:val="22"/>
                <w:szCs w:val="22"/>
              </w:rPr>
              <w:t>Participant</w:t>
            </w:r>
          </w:p>
          <w:p w14:paraId="2BB6F2D4" w14:textId="0FA232FF" w:rsidR="004A2C9E" w:rsidRDefault="004A2C9E" w:rsidP="00383F17">
            <w:pPr>
              <w:rPr>
                <w:rFonts w:asciiTheme="minorHAnsi" w:hAnsiTheme="minorHAnsi" w:cstheme="minorHAnsi"/>
                <w:b/>
                <w:sz w:val="22"/>
                <w:szCs w:val="22"/>
              </w:rPr>
            </w:pPr>
          </w:p>
        </w:tc>
        <w:tc>
          <w:tcPr>
            <w:tcW w:w="3614" w:type="dxa"/>
            <w:shd w:val="clear" w:color="auto" w:fill="D9E2F3" w:themeFill="accent1" w:themeFillTint="33"/>
          </w:tcPr>
          <w:p w14:paraId="248E89FB" w14:textId="424CB843" w:rsidR="00ED47E3" w:rsidRDefault="00ED47E3" w:rsidP="00383F17">
            <w:pPr>
              <w:rPr>
                <w:rFonts w:asciiTheme="minorHAnsi" w:hAnsiTheme="minorHAnsi" w:cstheme="minorHAnsi"/>
                <w:b/>
                <w:sz w:val="22"/>
                <w:szCs w:val="22"/>
              </w:rPr>
            </w:pPr>
            <w:r>
              <w:rPr>
                <w:rFonts w:asciiTheme="minorHAnsi" w:hAnsiTheme="minorHAnsi" w:cstheme="minorHAnsi"/>
                <w:b/>
                <w:sz w:val="22"/>
                <w:szCs w:val="22"/>
              </w:rPr>
              <w:t>Question or Comment</w:t>
            </w:r>
          </w:p>
        </w:tc>
        <w:tc>
          <w:tcPr>
            <w:tcW w:w="3614" w:type="dxa"/>
            <w:shd w:val="clear" w:color="auto" w:fill="D9E2F3" w:themeFill="accent1" w:themeFillTint="33"/>
          </w:tcPr>
          <w:p w14:paraId="0B50294B" w14:textId="5D0FC611" w:rsidR="00ED47E3" w:rsidRDefault="00ED47E3" w:rsidP="00383F17">
            <w:pPr>
              <w:rPr>
                <w:rFonts w:asciiTheme="minorHAnsi" w:hAnsiTheme="minorHAnsi" w:cstheme="minorHAnsi"/>
                <w:b/>
                <w:sz w:val="22"/>
                <w:szCs w:val="22"/>
              </w:rPr>
            </w:pPr>
            <w:r>
              <w:rPr>
                <w:rFonts w:asciiTheme="minorHAnsi" w:hAnsiTheme="minorHAnsi" w:cstheme="minorHAnsi"/>
                <w:b/>
                <w:sz w:val="22"/>
                <w:szCs w:val="22"/>
              </w:rPr>
              <w:t>Response</w:t>
            </w:r>
          </w:p>
        </w:tc>
      </w:tr>
      <w:tr w:rsidR="00ED47E3" w14:paraId="60EE97F3" w14:textId="77777777" w:rsidTr="004A2C9E">
        <w:tc>
          <w:tcPr>
            <w:tcW w:w="2122" w:type="dxa"/>
            <w:vMerge w:val="restart"/>
            <w:shd w:val="clear" w:color="auto" w:fill="F2F2F2" w:themeFill="background1" w:themeFillShade="F2"/>
          </w:tcPr>
          <w:p w14:paraId="29DAB2EC" w14:textId="6CF1F614" w:rsidR="00ED47E3" w:rsidRPr="00ED47E3" w:rsidRDefault="00ED47E3" w:rsidP="00383F17">
            <w:pPr>
              <w:rPr>
                <w:rFonts w:asciiTheme="minorHAnsi" w:hAnsiTheme="minorHAnsi" w:cstheme="minorHAnsi"/>
                <w:bCs/>
                <w:sz w:val="22"/>
                <w:szCs w:val="22"/>
              </w:rPr>
            </w:pPr>
            <w:r w:rsidRPr="00ED47E3">
              <w:rPr>
                <w:rFonts w:asciiTheme="minorHAnsi" w:hAnsiTheme="minorHAnsi" w:cstheme="minorHAnsi"/>
                <w:bCs/>
                <w:sz w:val="22"/>
                <w:szCs w:val="22"/>
              </w:rPr>
              <w:t>Community Connection and Crime Prevention Program in Aspen and Westbrook</w:t>
            </w:r>
          </w:p>
        </w:tc>
        <w:tc>
          <w:tcPr>
            <w:tcW w:w="3614" w:type="dxa"/>
            <w:shd w:val="clear" w:color="auto" w:fill="F2F2F2" w:themeFill="background1" w:themeFillShade="F2"/>
          </w:tcPr>
          <w:p w14:paraId="460EC507" w14:textId="7078CE8C" w:rsidR="00ED47E3" w:rsidRPr="00ED47E3" w:rsidRDefault="00ED47E3" w:rsidP="00383F17">
            <w:pPr>
              <w:rPr>
                <w:rFonts w:asciiTheme="minorHAnsi" w:hAnsiTheme="minorHAnsi" w:cstheme="minorHAnsi"/>
                <w:bCs/>
                <w:sz w:val="22"/>
                <w:szCs w:val="22"/>
              </w:rPr>
            </w:pPr>
            <w:r w:rsidRPr="00ED47E3">
              <w:rPr>
                <w:rFonts w:asciiTheme="minorHAnsi" w:hAnsiTheme="minorHAnsi" w:cstheme="minorHAnsi"/>
                <w:bCs/>
                <w:sz w:val="22"/>
                <w:szCs w:val="22"/>
              </w:rPr>
              <w:t>The new version of the EPS crime map does not allow for defining of crimes of opportunity.  Is there a way to separate these crimes from violate crimes so that they can assist with their targeted support?</w:t>
            </w:r>
          </w:p>
        </w:tc>
        <w:tc>
          <w:tcPr>
            <w:tcW w:w="3614" w:type="dxa"/>
            <w:shd w:val="clear" w:color="auto" w:fill="F2F2F2" w:themeFill="background1" w:themeFillShade="F2"/>
          </w:tcPr>
          <w:p w14:paraId="3FA96759" w14:textId="4E70D71C" w:rsidR="00ED47E3" w:rsidRPr="00ED47E3" w:rsidRDefault="00ED47E3" w:rsidP="00383F17">
            <w:pPr>
              <w:rPr>
                <w:rFonts w:asciiTheme="minorHAnsi" w:hAnsiTheme="minorHAnsi" w:cstheme="minorHAnsi"/>
                <w:bCs/>
                <w:sz w:val="22"/>
                <w:szCs w:val="22"/>
              </w:rPr>
            </w:pPr>
            <w:r w:rsidRPr="00ED47E3">
              <w:rPr>
                <w:rFonts w:asciiTheme="minorHAnsi" w:hAnsiTheme="minorHAnsi" w:cstheme="minorHAnsi"/>
                <w:bCs/>
                <w:sz w:val="22"/>
                <w:szCs w:val="22"/>
              </w:rPr>
              <w:t>A new system is coming into place that will allow for this.  This feedback has been noted.</w:t>
            </w:r>
          </w:p>
        </w:tc>
      </w:tr>
      <w:tr w:rsidR="00ED47E3" w14:paraId="420B84C1" w14:textId="77777777" w:rsidTr="004A2C9E">
        <w:tc>
          <w:tcPr>
            <w:tcW w:w="2122" w:type="dxa"/>
            <w:vMerge/>
            <w:shd w:val="clear" w:color="auto" w:fill="F2F2F2" w:themeFill="background1" w:themeFillShade="F2"/>
          </w:tcPr>
          <w:p w14:paraId="3C481E38" w14:textId="77777777" w:rsidR="00ED47E3" w:rsidRDefault="00ED47E3" w:rsidP="00383F17">
            <w:pPr>
              <w:rPr>
                <w:rFonts w:asciiTheme="minorHAnsi" w:hAnsiTheme="minorHAnsi" w:cstheme="minorHAnsi"/>
                <w:b/>
                <w:sz w:val="22"/>
                <w:szCs w:val="22"/>
              </w:rPr>
            </w:pPr>
          </w:p>
        </w:tc>
        <w:tc>
          <w:tcPr>
            <w:tcW w:w="3614" w:type="dxa"/>
            <w:shd w:val="clear" w:color="auto" w:fill="F2F2F2" w:themeFill="background1" w:themeFillShade="F2"/>
          </w:tcPr>
          <w:p w14:paraId="35BC1520" w14:textId="5AB55D68" w:rsidR="00ED47E3" w:rsidRDefault="00ED47E3" w:rsidP="00383F17">
            <w:pPr>
              <w:rPr>
                <w:rFonts w:asciiTheme="minorHAnsi" w:hAnsiTheme="minorHAnsi" w:cstheme="minorHAnsi"/>
                <w:b/>
                <w:sz w:val="22"/>
                <w:szCs w:val="22"/>
              </w:rPr>
            </w:pPr>
            <w:r w:rsidRPr="00ED47E3">
              <w:rPr>
                <w:rFonts w:asciiTheme="minorHAnsi" w:hAnsiTheme="minorHAnsi" w:cstheme="minorHAnsi"/>
                <w:bCs/>
                <w:sz w:val="22"/>
                <w:szCs w:val="22"/>
              </w:rPr>
              <w:t>Why is the City choosing shrubs instead of trees with their designs</w:t>
            </w:r>
            <w:r w:rsidRPr="00ED47E3">
              <w:rPr>
                <w:rFonts w:asciiTheme="minorHAnsi" w:hAnsiTheme="minorHAnsi" w:cstheme="minorHAnsi"/>
                <w:b/>
                <w:sz w:val="22"/>
                <w:szCs w:val="22"/>
              </w:rPr>
              <w:t>?</w:t>
            </w:r>
          </w:p>
        </w:tc>
        <w:tc>
          <w:tcPr>
            <w:tcW w:w="3614" w:type="dxa"/>
            <w:shd w:val="clear" w:color="auto" w:fill="F2F2F2" w:themeFill="background1" w:themeFillShade="F2"/>
          </w:tcPr>
          <w:p w14:paraId="0B832ABE" w14:textId="09F696DA" w:rsidR="00ED47E3" w:rsidRPr="00ED47E3" w:rsidRDefault="00ED47E3" w:rsidP="00383F17">
            <w:pPr>
              <w:rPr>
                <w:rFonts w:asciiTheme="minorHAnsi" w:hAnsiTheme="minorHAnsi" w:cstheme="minorHAnsi"/>
                <w:bCs/>
                <w:sz w:val="22"/>
                <w:szCs w:val="22"/>
              </w:rPr>
            </w:pPr>
            <w:r w:rsidRPr="00ED47E3">
              <w:rPr>
                <w:rFonts w:asciiTheme="minorHAnsi" w:hAnsiTheme="minorHAnsi" w:cstheme="minorHAnsi"/>
                <w:bCs/>
                <w:sz w:val="22"/>
                <w:szCs w:val="22"/>
              </w:rPr>
              <w:t>This is Crime Prevention through Environmental Design (CPTED) tactics are used when the City makes these decisions.   CPTED information is available at the table off to the side.</w:t>
            </w:r>
          </w:p>
        </w:tc>
      </w:tr>
      <w:tr w:rsidR="00DA1916" w14:paraId="65B8E1CA" w14:textId="77777777" w:rsidTr="004A2C9E">
        <w:tc>
          <w:tcPr>
            <w:tcW w:w="2122" w:type="dxa"/>
            <w:vMerge w:val="restart"/>
            <w:shd w:val="clear" w:color="auto" w:fill="F2F2F2" w:themeFill="background1" w:themeFillShade="F2"/>
          </w:tcPr>
          <w:p w14:paraId="4EF0AFC3" w14:textId="54856E0A" w:rsidR="00DA1916" w:rsidRPr="00ED47E3" w:rsidRDefault="005D4784" w:rsidP="00383F17">
            <w:pPr>
              <w:rPr>
                <w:rFonts w:asciiTheme="minorHAnsi" w:hAnsiTheme="minorHAnsi" w:cstheme="minorHAnsi"/>
                <w:bCs/>
                <w:sz w:val="22"/>
                <w:szCs w:val="22"/>
              </w:rPr>
            </w:pPr>
            <w:r>
              <w:rPr>
                <w:rFonts w:asciiTheme="minorHAnsi" w:hAnsiTheme="minorHAnsi" w:cstheme="minorHAnsi"/>
                <w:bCs/>
                <w:sz w:val="22"/>
                <w:szCs w:val="22"/>
              </w:rPr>
              <w:lastRenderedPageBreak/>
              <w:t>Previous resident (</w:t>
            </w:r>
            <w:r w:rsidR="00DA1916" w:rsidRPr="00ED47E3">
              <w:rPr>
                <w:rFonts w:asciiTheme="minorHAnsi" w:hAnsiTheme="minorHAnsi" w:cstheme="minorHAnsi"/>
                <w:bCs/>
                <w:sz w:val="22"/>
                <w:szCs w:val="22"/>
              </w:rPr>
              <w:t xml:space="preserve">owned property in Malmo but moved due to no longer feeling safe </w:t>
            </w:r>
            <w:r>
              <w:rPr>
                <w:rFonts w:asciiTheme="minorHAnsi" w:hAnsiTheme="minorHAnsi" w:cstheme="minorHAnsi"/>
                <w:bCs/>
                <w:sz w:val="22"/>
                <w:szCs w:val="22"/>
              </w:rPr>
              <w:t>because of</w:t>
            </w:r>
            <w:r w:rsidR="00DA1916" w:rsidRPr="00ED47E3">
              <w:rPr>
                <w:rFonts w:asciiTheme="minorHAnsi" w:hAnsiTheme="minorHAnsi" w:cstheme="minorHAnsi"/>
                <w:bCs/>
                <w:sz w:val="22"/>
                <w:szCs w:val="22"/>
              </w:rPr>
              <w:t xml:space="preserve"> multiple acts of arson</w:t>
            </w:r>
            <w:r>
              <w:rPr>
                <w:rFonts w:asciiTheme="minorHAnsi" w:hAnsiTheme="minorHAnsi" w:cstheme="minorHAnsi"/>
                <w:bCs/>
                <w:sz w:val="22"/>
                <w:szCs w:val="22"/>
              </w:rPr>
              <w:t>)</w:t>
            </w:r>
          </w:p>
        </w:tc>
        <w:tc>
          <w:tcPr>
            <w:tcW w:w="3614" w:type="dxa"/>
            <w:shd w:val="clear" w:color="auto" w:fill="F2F2F2" w:themeFill="background1" w:themeFillShade="F2"/>
          </w:tcPr>
          <w:p w14:paraId="0293A8E8" w14:textId="72D0A853" w:rsidR="00DA1916" w:rsidRPr="00ED47E3" w:rsidRDefault="00DA1916" w:rsidP="00383F17">
            <w:pPr>
              <w:rPr>
                <w:rFonts w:asciiTheme="minorHAnsi" w:hAnsiTheme="minorHAnsi" w:cstheme="minorHAnsi"/>
                <w:bCs/>
                <w:sz w:val="22"/>
                <w:szCs w:val="22"/>
              </w:rPr>
            </w:pPr>
            <w:r w:rsidRPr="00ED47E3">
              <w:rPr>
                <w:rFonts w:asciiTheme="minorHAnsi" w:hAnsiTheme="minorHAnsi" w:cstheme="minorHAnsi"/>
                <w:bCs/>
                <w:sz w:val="22"/>
                <w:szCs w:val="22"/>
              </w:rPr>
              <w:t>Many people are worried about property and belongings, but LRT is become unsafe for a person physically. City has responded with an abundance of staff who monitor and report.  There is not enough focus on those who can</w:t>
            </w:r>
            <w:r>
              <w:rPr>
                <w:rFonts w:asciiTheme="minorHAnsi" w:hAnsiTheme="minorHAnsi" w:cstheme="minorHAnsi"/>
                <w:bCs/>
                <w:sz w:val="22"/>
                <w:szCs w:val="22"/>
              </w:rPr>
              <w:t xml:space="preserve"> take action.</w:t>
            </w:r>
            <w:r w:rsidRPr="00ED47E3">
              <w:rPr>
                <w:rFonts w:asciiTheme="minorHAnsi" w:hAnsiTheme="minorHAnsi" w:cstheme="minorHAnsi"/>
                <w:bCs/>
                <w:sz w:val="22"/>
                <w:szCs w:val="22"/>
              </w:rPr>
              <w:t xml:space="preserve">  </w:t>
            </w:r>
          </w:p>
        </w:tc>
        <w:tc>
          <w:tcPr>
            <w:tcW w:w="3614" w:type="dxa"/>
            <w:shd w:val="clear" w:color="auto" w:fill="F2F2F2" w:themeFill="background1" w:themeFillShade="F2"/>
          </w:tcPr>
          <w:p w14:paraId="0C07D453" w14:textId="77777777" w:rsidR="00DA1916" w:rsidRDefault="00DA1916" w:rsidP="00ED47E3">
            <w:pPr>
              <w:pStyle w:val="ListParagraph"/>
              <w:numPr>
                <w:ilvl w:val="0"/>
                <w:numId w:val="20"/>
              </w:numPr>
              <w:rPr>
                <w:rFonts w:asciiTheme="minorHAnsi" w:hAnsiTheme="minorHAnsi" w:cstheme="minorHAnsi"/>
                <w:bCs/>
                <w:sz w:val="22"/>
                <w:szCs w:val="22"/>
              </w:rPr>
            </w:pPr>
            <w:r w:rsidRPr="00ED47E3">
              <w:rPr>
                <w:rFonts w:asciiTheme="minorHAnsi" w:hAnsiTheme="minorHAnsi" w:cstheme="minorHAnsi"/>
                <w:bCs/>
                <w:sz w:val="22"/>
                <w:szCs w:val="22"/>
              </w:rPr>
              <w:t>Boots on the ground components – 1 sergeant and 6 constables. TRACS is what our area is called.  We are up and down the line all day.  6 am to 5 at night and then 4 until about 5 in the morning. Proactively, fighting targets, logically.</w:t>
            </w:r>
          </w:p>
          <w:p w14:paraId="5E05E605" w14:textId="023F36A4" w:rsidR="00DA1916" w:rsidRDefault="00DA1916" w:rsidP="00ED47E3">
            <w:pPr>
              <w:pStyle w:val="ListParagraph"/>
              <w:numPr>
                <w:ilvl w:val="0"/>
                <w:numId w:val="20"/>
              </w:numPr>
              <w:rPr>
                <w:rFonts w:asciiTheme="minorHAnsi" w:hAnsiTheme="minorHAnsi" w:cstheme="minorHAnsi"/>
                <w:bCs/>
                <w:sz w:val="22"/>
                <w:szCs w:val="22"/>
              </w:rPr>
            </w:pPr>
            <w:r w:rsidRPr="00ED47E3">
              <w:rPr>
                <w:rFonts w:asciiTheme="minorHAnsi" w:hAnsiTheme="minorHAnsi" w:cstheme="minorHAnsi"/>
                <w:bCs/>
                <w:sz w:val="22"/>
                <w:szCs w:val="22"/>
              </w:rPr>
              <w:t xml:space="preserve">Trying to get a sixth team in May. </w:t>
            </w:r>
            <w:r>
              <w:rPr>
                <w:rFonts w:asciiTheme="minorHAnsi" w:hAnsiTheme="minorHAnsi" w:cstheme="minorHAnsi"/>
                <w:bCs/>
                <w:sz w:val="22"/>
                <w:szCs w:val="22"/>
              </w:rPr>
              <w:t xml:space="preserve"> We then must</w:t>
            </w:r>
            <w:r w:rsidRPr="00ED47E3">
              <w:rPr>
                <w:rFonts w:asciiTheme="minorHAnsi" w:hAnsiTheme="minorHAnsi" w:cstheme="minorHAnsi"/>
                <w:bCs/>
                <w:sz w:val="22"/>
                <w:szCs w:val="22"/>
              </w:rPr>
              <w:t xml:space="preserve"> recruit, train, etc.</w:t>
            </w:r>
          </w:p>
          <w:p w14:paraId="75C37052" w14:textId="5364D32A" w:rsidR="00DA1916" w:rsidRPr="00ED47E3" w:rsidRDefault="00DA1916" w:rsidP="00ED47E3">
            <w:pPr>
              <w:pStyle w:val="ListParagraph"/>
              <w:numPr>
                <w:ilvl w:val="0"/>
                <w:numId w:val="20"/>
              </w:numPr>
              <w:rPr>
                <w:rFonts w:asciiTheme="minorHAnsi" w:hAnsiTheme="minorHAnsi" w:cstheme="minorHAnsi"/>
                <w:bCs/>
                <w:sz w:val="22"/>
                <w:szCs w:val="22"/>
              </w:rPr>
            </w:pPr>
            <w:r w:rsidRPr="00ED47E3">
              <w:rPr>
                <w:rFonts w:asciiTheme="minorHAnsi" w:hAnsiTheme="minorHAnsi" w:cstheme="minorHAnsi"/>
                <w:bCs/>
                <w:sz w:val="22"/>
                <w:szCs w:val="22"/>
              </w:rPr>
              <w:t>Transit Peace Officers (TPOs) have the entire system to look at with a prioritization of South Gate. Broader social issue. EPS takes care of criminal elements and bylaws.  TPOs restricted to Provincial Municipal bylaws.  Security Guards observe and report.</w:t>
            </w:r>
          </w:p>
        </w:tc>
      </w:tr>
      <w:tr w:rsidR="00DA1916" w14:paraId="428E66D5" w14:textId="77777777" w:rsidTr="004A2C9E">
        <w:tc>
          <w:tcPr>
            <w:tcW w:w="2122" w:type="dxa"/>
            <w:vMerge/>
            <w:shd w:val="clear" w:color="auto" w:fill="F2F2F2" w:themeFill="background1" w:themeFillShade="F2"/>
          </w:tcPr>
          <w:p w14:paraId="00BAF7CD" w14:textId="77777777" w:rsidR="00DA1916" w:rsidRDefault="00DA1916" w:rsidP="00383F17">
            <w:pPr>
              <w:rPr>
                <w:rFonts w:asciiTheme="minorHAnsi" w:hAnsiTheme="minorHAnsi" w:cstheme="minorHAnsi"/>
                <w:b/>
                <w:sz w:val="22"/>
                <w:szCs w:val="22"/>
              </w:rPr>
            </w:pPr>
          </w:p>
        </w:tc>
        <w:tc>
          <w:tcPr>
            <w:tcW w:w="3614" w:type="dxa"/>
            <w:shd w:val="clear" w:color="auto" w:fill="F2F2F2" w:themeFill="background1" w:themeFillShade="F2"/>
          </w:tcPr>
          <w:p w14:paraId="1FC118CA" w14:textId="0A2980FC" w:rsidR="00DA1916" w:rsidRPr="00DA1916" w:rsidRDefault="00DA1916" w:rsidP="00383F17">
            <w:pPr>
              <w:rPr>
                <w:rFonts w:asciiTheme="minorHAnsi" w:hAnsiTheme="minorHAnsi" w:cstheme="minorHAnsi"/>
                <w:bCs/>
                <w:sz w:val="22"/>
                <w:szCs w:val="22"/>
              </w:rPr>
            </w:pPr>
            <w:r w:rsidRPr="00DA1916">
              <w:rPr>
                <w:rFonts w:asciiTheme="minorHAnsi" w:hAnsiTheme="minorHAnsi" w:cstheme="minorHAnsi"/>
                <w:bCs/>
                <w:sz w:val="22"/>
                <w:szCs w:val="22"/>
              </w:rPr>
              <w:t>Beautification projects are not welcome or a good use of finances.  We need to put our money into things that makes us feel safer (mirrors, police officers, etc.).  Don’t feel at all listened to or heard.  People want to leave without stitches, being beaten and with their property.  My sons and daughters will not be taking transit.</w:t>
            </w:r>
          </w:p>
        </w:tc>
        <w:tc>
          <w:tcPr>
            <w:tcW w:w="3614" w:type="dxa"/>
            <w:shd w:val="clear" w:color="auto" w:fill="F2F2F2" w:themeFill="background1" w:themeFillShade="F2"/>
          </w:tcPr>
          <w:p w14:paraId="4DE0C264" w14:textId="3A72BB56" w:rsidR="00DA1916" w:rsidRPr="00DA1916" w:rsidRDefault="00DA1916" w:rsidP="00DA1916">
            <w:pPr>
              <w:rPr>
                <w:rFonts w:asciiTheme="minorHAnsi" w:hAnsiTheme="minorHAnsi" w:cstheme="minorHAnsi"/>
                <w:bCs/>
                <w:sz w:val="22"/>
                <w:szCs w:val="22"/>
              </w:rPr>
            </w:pPr>
            <w:r w:rsidRPr="00DA1916">
              <w:rPr>
                <w:rFonts w:asciiTheme="minorHAnsi" w:hAnsiTheme="minorHAnsi" w:cstheme="minorHAnsi"/>
                <w:bCs/>
                <w:sz w:val="22"/>
                <w:szCs w:val="22"/>
              </w:rPr>
              <w:t xml:space="preserve">Mirrors in the stairwells is on the list of improvements due by the end of March next year.  </w:t>
            </w:r>
          </w:p>
        </w:tc>
      </w:tr>
      <w:tr w:rsidR="00DA1916" w14:paraId="6F1043B1" w14:textId="77777777" w:rsidTr="004A2C9E">
        <w:tc>
          <w:tcPr>
            <w:tcW w:w="2122" w:type="dxa"/>
            <w:vMerge/>
            <w:shd w:val="clear" w:color="auto" w:fill="F2F2F2" w:themeFill="background1" w:themeFillShade="F2"/>
          </w:tcPr>
          <w:p w14:paraId="6C0BDC22" w14:textId="77777777" w:rsidR="00DA1916" w:rsidRDefault="00DA1916" w:rsidP="00383F17">
            <w:pPr>
              <w:rPr>
                <w:rFonts w:asciiTheme="minorHAnsi" w:hAnsiTheme="minorHAnsi" w:cstheme="minorHAnsi"/>
                <w:b/>
                <w:sz w:val="22"/>
                <w:szCs w:val="22"/>
              </w:rPr>
            </w:pPr>
          </w:p>
        </w:tc>
        <w:tc>
          <w:tcPr>
            <w:tcW w:w="3614" w:type="dxa"/>
            <w:shd w:val="clear" w:color="auto" w:fill="F2F2F2" w:themeFill="background1" w:themeFillShade="F2"/>
          </w:tcPr>
          <w:p w14:paraId="1E08EDA1" w14:textId="40D89649" w:rsidR="00DA1916" w:rsidRPr="00DA1916" w:rsidRDefault="00DA1916" w:rsidP="00383F17">
            <w:pPr>
              <w:rPr>
                <w:rFonts w:asciiTheme="minorHAnsi" w:hAnsiTheme="minorHAnsi" w:cstheme="minorHAnsi"/>
                <w:bCs/>
                <w:sz w:val="22"/>
                <w:szCs w:val="22"/>
              </w:rPr>
            </w:pPr>
            <w:r w:rsidRPr="00DA1916">
              <w:rPr>
                <w:rFonts w:asciiTheme="minorHAnsi" w:hAnsiTheme="minorHAnsi" w:cstheme="minorHAnsi"/>
                <w:bCs/>
                <w:sz w:val="22"/>
                <w:szCs w:val="22"/>
              </w:rPr>
              <w:t>Officer Klein is really missed by the community.  She was very special to us.</w:t>
            </w:r>
          </w:p>
        </w:tc>
        <w:tc>
          <w:tcPr>
            <w:tcW w:w="3614" w:type="dxa"/>
            <w:shd w:val="clear" w:color="auto" w:fill="F2F2F2" w:themeFill="background1" w:themeFillShade="F2"/>
          </w:tcPr>
          <w:p w14:paraId="5790F4E8" w14:textId="77777777" w:rsidR="00DA1916" w:rsidRDefault="00DA1916" w:rsidP="00383F17">
            <w:pPr>
              <w:rPr>
                <w:rFonts w:asciiTheme="minorHAnsi" w:hAnsiTheme="minorHAnsi" w:cstheme="minorHAnsi"/>
                <w:b/>
                <w:sz w:val="22"/>
                <w:szCs w:val="22"/>
              </w:rPr>
            </w:pPr>
          </w:p>
        </w:tc>
      </w:tr>
      <w:tr w:rsidR="00ED47E3" w14:paraId="0C0CD7A6" w14:textId="77777777" w:rsidTr="005D4784">
        <w:tc>
          <w:tcPr>
            <w:tcW w:w="2122" w:type="dxa"/>
          </w:tcPr>
          <w:p w14:paraId="5E01CE37" w14:textId="52FB826E" w:rsidR="00ED47E3" w:rsidRPr="00DA1916" w:rsidRDefault="00DA1916" w:rsidP="00383F17">
            <w:pPr>
              <w:rPr>
                <w:rFonts w:asciiTheme="minorHAnsi" w:hAnsiTheme="minorHAnsi" w:cstheme="minorHAnsi"/>
                <w:bCs/>
                <w:sz w:val="22"/>
                <w:szCs w:val="22"/>
              </w:rPr>
            </w:pPr>
            <w:r w:rsidRPr="00DA1916">
              <w:rPr>
                <w:rFonts w:asciiTheme="minorHAnsi" w:hAnsiTheme="minorHAnsi" w:cstheme="minorHAnsi"/>
                <w:bCs/>
                <w:sz w:val="22"/>
                <w:szCs w:val="22"/>
              </w:rPr>
              <w:t>Resident (49 Ave close to 11a street)</w:t>
            </w:r>
          </w:p>
        </w:tc>
        <w:tc>
          <w:tcPr>
            <w:tcW w:w="3614" w:type="dxa"/>
          </w:tcPr>
          <w:p w14:paraId="065109FF" w14:textId="41F6B921" w:rsidR="00ED47E3" w:rsidRPr="00DA1916" w:rsidRDefault="00DA1916" w:rsidP="00383F17">
            <w:pPr>
              <w:rPr>
                <w:rFonts w:asciiTheme="minorHAnsi" w:hAnsiTheme="minorHAnsi" w:cstheme="minorHAnsi"/>
                <w:bCs/>
                <w:sz w:val="22"/>
                <w:szCs w:val="22"/>
              </w:rPr>
            </w:pPr>
            <w:r w:rsidRPr="00DA1916">
              <w:rPr>
                <w:rFonts w:asciiTheme="minorHAnsi" w:hAnsiTheme="minorHAnsi" w:cstheme="minorHAnsi"/>
                <w:bCs/>
                <w:sz w:val="22"/>
                <w:szCs w:val="22"/>
              </w:rPr>
              <w:t xml:space="preserve">East end of Malmo is changing as a </w:t>
            </w:r>
            <w:proofErr w:type="spellStart"/>
            <w:r w:rsidRPr="00DA1916">
              <w:rPr>
                <w:rFonts w:asciiTheme="minorHAnsi" w:hAnsiTheme="minorHAnsi" w:cstheme="minorHAnsi"/>
                <w:bCs/>
                <w:sz w:val="22"/>
                <w:szCs w:val="22"/>
              </w:rPr>
              <w:t>neighbourhood</w:t>
            </w:r>
            <w:proofErr w:type="spellEnd"/>
            <w:r w:rsidRPr="00DA1916">
              <w:rPr>
                <w:rFonts w:asciiTheme="minorHAnsi" w:hAnsiTheme="minorHAnsi" w:cstheme="minorHAnsi"/>
                <w:bCs/>
                <w:sz w:val="22"/>
                <w:szCs w:val="22"/>
              </w:rPr>
              <w:t xml:space="preserve">.  More tenant situations, foreign students, lack of </w:t>
            </w:r>
            <w:proofErr w:type="spellStart"/>
            <w:r w:rsidRPr="00DA1916">
              <w:rPr>
                <w:rFonts w:asciiTheme="minorHAnsi" w:hAnsiTheme="minorHAnsi" w:cstheme="minorHAnsi"/>
                <w:bCs/>
                <w:sz w:val="22"/>
                <w:szCs w:val="22"/>
              </w:rPr>
              <w:t>neighbour</w:t>
            </w:r>
            <w:proofErr w:type="spellEnd"/>
            <w:r w:rsidRPr="00DA1916">
              <w:rPr>
                <w:rFonts w:asciiTheme="minorHAnsi" w:hAnsiTheme="minorHAnsi" w:cstheme="minorHAnsi"/>
                <w:bCs/>
                <w:sz w:val="22"/>
                <w:szCs w:val="22"/>
              </w:rPr>
              <w:t xml:space="preserve"> networking.  There have been changes to traditional policing.  Thoughts about making those transitions now that things are changing.</w:t>
            </w:r>
          </w:p>
        </w:tc>
        <w:tc>
          <w:tcPr>
            <w:tcW w:w="3614" w:type="dxa"/>
          </w:tcPr>
          <w:p w14:paraId="22A7BA53" w14:textId="77777777" w:rsidR="00DA1916" w:rsidRDefault="00DA1916" w:rsidP="00DA1916">
            <w:pPr>
              <w:pStyle w:val="ListParagraph"/>
              <w:numPr>
                <w:ilvl w:val="0"/>
                <w:numId w:val="20"/>
              </w:numPr>
              <w:rPr>
                <w:rFonts w:asciiTheme="minorHAnsi" w:hAnsiTheme="minorHAnsi" w:cstheme="minorHAnsi"/>
                <w:bCs/>
                <w:sz w:val="22"/>
                <w:szCs w:val="22"/>
              </w:rPr>
            </w:pPr>
            <w:r w:rsidRPr="00DA1916">
              <w:rPr>
                <w:rFonts w:asciiTheme="minorHAnsi" w:hAnsiTheme="minorHAnsi" w:cstheme="minorHAnsi"/>
                <w:bCs/>
                <w:sz w:val="22"/>
                <w:szCs w:val="22"/>
              </w:rPr>
              <w:t xml:space="preserve">Used to have </w:t>
            </w:r>
            <w:proofErr w:type="spellStart"/>
            <w:r w:rsidRPr="00DA1916">
              <w:rPr>
                <w:rFonts w:asciiTheme="minorHAnsi" w:hAnsiTheme="minorHAnsi" w:cstheme="minorHAnsi"/>
                <w:bCs/>
                <w:sz w:val="22"/>
                <w:szCs w:val="22"/>
              </w:rPr>
              <w:t>neighbourhood</w:t>
            </w:r>
            <w:proofErr w:type="spellEnd"/>
            <w:r w:rsidRPr="00DA1916">
              <w:rPr>
                <w:rFonts w:asciiTheme="minorHAnsi" w:hAnsiTheme="minorHAnsi" w:cstheme="minorHAnsi"/>
                <w:bCs/>
                <w:sz w:val="22"/>
                <w:szCs w:val="22"/>
              </w:rPr>
              <w:t xml:space="preserve"> block parties.  Community Officers would attend these. Every situation is unique, and the response is unique.  We are necessarily getting a different type of call.  Property theft seems to be the largest calls these days. Crimes of convenience.  Balanced enforcement is currently happening (how do we help and not just arrest)</w:t>
            </w:r>
          </w:p>
          <w:p w14:paraId="6DF93255" w14:textId="78063EE4" w:rsidR="00ED47E3" w:rsidRPr="00DA1916" w:rsidRDefault="00DA1916" w:rsidP="00DA1916">
            <w:pPr>
              <w:pStyle w:val="ListParagraph"/>
              <w:numPr>
                <w:ilvl w:val="0"/>
                <w:numId w:val="20"/>
              </w:numPr>
              <w:rPr>
                <w:rFonts w:asciiTheme="minorHAnsi" w:hAnsiTheme="minorHAnsi" w:cstheme="minorHAnsi"/>
                <w:bCs/>
                <w:sz w:val="22"/>
                <w:szCs w:val="22"/>
              </w:rPr>
            </w:pPr>
            <w:r w:rsidRPr="00DA1916">
              <w:rPr>
                <w:rFonts w:asciiTheme="minorHAnsi" w:hAnsiTheme="minorHAnsi" w:cstheme="minorHAnsi"/>
                <w:bCs/>
                <w:sz w:val="22"/>
                <w:szCs w:val="22"/>
              </w:rPr>
              <w:t xml:space="preserve">Takes a real conservative effort for </w:t>
            </w:r>
            <w:proofErr w:type="spellStart"/>
            <w:r w:rsidRPr="00DA1916">
              <w:rPr>
                <w:rFonts w:asciiTheme="minorHAnsi" w:hAnsiTheme="minorHAnsi" w:cstheme="minorHAnsi"/>
                <w:bCs/>
                <w:sz w:val="22"/>
                <w:szCs w:val="22"/>
              </w:rPr>
              <w:t>neighbourhood</w:t>
            </w:r>
            <w:proofErr w:type="spellEnd"/>
            <w:r w:rsidRPr="00DA1916">
              <w:rPr>
                <w:rFonts w:asciiTheme="minorHAnsi" w:hAnsiTheme="minorHAnsi" w:cstheme="minorHAnsi"/>
                <w:bCs/>
                <w:sz w:val="22"/>
                <w:szCs w:val="22"/>
              </w:rPr>
              <w:t xml:space="preserve"> connections.  Much of this was lost during COVID.  We can help connect you </w:t>
            </w:r>
            <w:r w:rsidRPr="00DA1916">
              <w:rPr>
                <w:rFonts w:asciiTheme="minorHAnsi" w:hAnsiTheme="minorHAnsi" w:cstheme="minorHAnsi"/>
                <w:bCs/>
                <w:sz w:val="22"/>
                <w:szCs w:val="22"/>
              </w:rPr>
              <w:lastRenderedPageBreak/>
              <w:t xml:space="preserve">with </w:t>
            </w:r>
            <w:proofErr w:type="spellStart"/>
            <w:r w:rsidRPr="00DA1916">
              <w:rPr>
                <w:rFonts w:asciiTheme="minorHAnsi" w:hAnsiTheme="minorHAnsi" w:cstheme="minorHAnsi"/>
                <w:bCs/>
                <w:sz w:val="22"/>
                <w:szCs w:val="22"/>
              </w:rPr>
              <w:t>Neighbourhood</w:t>
            </w:r>
            <w:proofErr w:type="spellEnd"/>
            <w:r w:rsidRPr="00DA1916">
              <w:rPr>
                <w:rFonts w:asciiTheme="minorHAnsi" w:hAnsiTheme="minorHAnsi" w:cstheme="minorHAnsi"/>
                <w:bCs/>
                <w:sz w:val="22"/>
                <w:szCs w:val="22"/>
              </w:rPr>
              <w:t xml:space="preserve"> Resources Coordinators for Abundant Communities, Block Parties, etc.  City also has small micro grants to support this.</w:t>
            </w:r>
          </w:p>
        </w:tc>
      </w:tr>
      <w:tr w:rsidR="00DA1916" w14:paraId="3AD56C08" w14:textId="77777777" w:rsidTr="004A2C9E">
        <w:tc>
          <w:tcPr>
            <w:tcW w:w="2122" w:type="dxa"/>
            <w:vMerge w:val="restart"/>
            <w:shd w:val="clear" w:color="auto" w:fill="F2F2F2" w:themeFill="background1" w:themeFillShade="F2"/>
          </w:tcPr>
          <w:p w14:paraId="63B9BD04" w14:textId="5BF59BE9" w:rsidR="00DA1916" w:rsidRPr="00DA1916" w:rsidRDefault="00DA1916" w:rsidP="00383F17">
            <w:pPr>
              <w:rPr>
                <w:rFonts w:asciiTheme="minorHAnsi" w:hAnsiTheme="minorHAnsi" w:cstheme="minorHAnsi"/>
                <w:bCs/>
                <w:sz w:val="22"/>
                <w:szCs w:val="22"/>
              </w:rPr>
            </w:pPr>
            <w:r w:rsidRPr="00DA1916">
              <w:rPr>
                <w:rFonts w:asciiTheme="minorHAnsi" w:hAnsiTheme="minorHAnsi" w:cstheme="minorHAnsi"/>
                <w:bCs/>
                <w:sz w:val="22"/>
                <w:szCs w:val="22"/>
              </w:rPr>
              <w:lastRenderedPageBreak/>
              <w:t xml:space="preserve">University Student </w:t>
            </w:r>
            <w:r>
              <w:rPr>
                <w:rFonts w:asciiTheme="minorHAnsi" w:hAnsiTheme="minorHAnsi" w:cstheme="minorHAnsi"/>
                <w:bCs/>
                <w:sz w:val="22"/>
                <w:szCs w:val="22"/>
              </w:rPr>
              <w:t>(</w:t>
            </w:r>
            <w:r w:rsidRPr="00DA1916">
              <w:rPr>
                <w:rFonts w:asciiTheme="minorHAnsi" w:hAnsiTheme="minorHAnsi" w:cstheme="minorHAnsi"/>
                <w:bCs/>
                <w:sz w:val="22"/>
                <w:szCs w:val="22"/>
              </w:rPr>
              <w:t>19 years old</w:t>
            </w:r>
            <w:r>
              <w:rPr>
                <w:rFonts w:asciiTheme="minorHAnsi" w:hAnsiTheme="minorHAnsi" w:cstheme="minorHAnsi"/>
                <w:bCs/>
                <w:sz w:val="22"/>
                <w:szCs w:val="22"/>
              </w:rPr>
              <w:t>)</w:t>
            </w:r>
          </w:p>
        </w:tc>
        <w:tc>
          <w:tcPr>
            <w:tcW w:w="3614" w:type="dxa"/>
            <w:shd w:val="clear" w:color="auto" w:fill="F2F2F2" w:themeFill="background1" w:themeFillShade="F2"/>
          </w:tcPr>
          <w:p w14:paraId="679527C1" w14:textId="52471E1E" w:rsidR="00DA1916" w:rsidRPr="00DA1916" w:rsidRDefault="00DA1916" w:rsidP="00383F17">
            <w:pPr>
              <w:rPr>
                <w:rFonts w:asciiTheme="minorHAnsi" w:hAnsiTheme="minorHAnsi" w:cstheme="minorHAnsi"/>
                <w:bCs/>
                <w:sz w:val="22"/>
                <w:szCs w:val="22"/>
              </w:rPr>
            </w:pPr>
            <w:r w:rsidRPr="00DA1916">
              <w:rPr>
                <w:rFonts w:asciiTheme="minorHAnsi" w:hAnsiTheme="minorHAnsi" w:cstheme="minorHAnsi"/>
                <w:bCs/>
                <w:sz w:val="22"/>
                <w:szCs w:val="22"/>
              </w:rPr>
              <w:t>We are very used to crime so we don’t bother reporting it.  We go to other safer stations.  We know police are understaffed, we get put on hold, get asked what we were wearing. Is it possible to report anonymously and quickly so that we can show you where the crimes are happening without expectations of something being done immediately?  QR codes that can be scanned?  Make it effortless.</w:t>
            </w:r>
          </w:p>
        </w:tc>
        <w:tc>
          <w:tcPr>
            <w:tcW w:w="3614" w:type="dxa"/>
            <w:shd w:val="clear" w:color="auto" w:fill="F2F2F2" w:themeFill="background1" w:themeFillShade="F2"/>
          </w:tcPr>
          <w:p w14:paraId="1CB03F94" w14:textId="05E37D3F" w:rsidR="00DA1916" w:rsidRPr="00DA1916" w:rsidRDefault="00DA1916" w:rsidP="00DA1916">
            <w:pPr>
              <w:pStyle w:val="ListParagraph"/>
              <w:numPr>
                <w:ilvl w:val="0"/>
                <w:numId w:val="20"/>
              </w:numPr>
              <w:rPr>
                <w:rFonts w:asciiTheme="minorHAnsi" w:hAnsiTheme="minorHAnsi" w:cstheme="minorHAnsi"/>
                <w:bCs/>
                <w:sz w:val="22"/>
                <w:szCs w:val="22"/>
              </w:rPr>
            </w:pPr>
            <w:r w:rsidRPr="00DA1916">
              <w:rPr>
                <w:rFonts w:asciiTheme="minorHAnsi" w:hAnsiTheme="minorHAnsi" w:cstheme="minorHAnsi"/>
                <w:bCs/>
                <w:sz w:val="22"/>
                <w:szCs w:val="22"/>
              </w:rPr>
              <w:t xml:space="preserve">Never feel that you can’t report it.  Variety of ways to report.  </w:t>
            </w:r>
            <w:hyperlink r:id="rId7" w:history="1">
              <w:r w:rsidRPr="00FB2CB0">
                <w:rPr>
                  <w:rStyle w:val="Hyperlink"/>
                  <w:rFonts w:asciiTheme="minorHAnsi" w:hAnsiTheme="minorHAnsi" w:cstheme="minorHAnsi"/>
                  <w:bCs/>
                  <w:sz w:val="22"/>
                  <w:szCs w:val="22"/>
                </w:rPr>
                <w:t>Online</w:t>
              </w:r>
            </w:hyperlink>
            <w:r w:rsidRPr="00DA1916">
              <w:rPr>
                <w:rFonts w:asciiTheme="minorHAnsi" w:hAnsiTheme="minorHAnsi" w:cstheme="minorHAnsi"/>
                <w:bCs/>
                <w:sz w:val="22"/>
                <w:szCs w:val="22"/>
              </w:rPr>
              <w:t>, phone in (780-423-4567), have someone follow up with you, don’t need to come to a station.  Looking to increase the types of crimes that can be reported online.  We do need to have this data.</w:t>
            </w:r>
          </w:p>
          <w:p w14:paraId="346DC08A" w14:textId="19D1F0B7" w:rsidR="00DA1916" w:rsidRPr="00DA1916" w:rsidRDefault="00DA1916" w:rsidP="00DA1916">
            <w:pPr>
              <w:pStyle w:val="ListParagraph"/>
              <w:numPr>
                <w:ilvl w:val="0"/>
                <w:numId w:val="20"/>
              </w:numPr>
              <w:rPr>
                <w:rFonts w:asciiTheme="minorHAnsi" w:hAnsiTheme="minorHAnsi" w:cstheme="minorHAnsi"/>
                <w:bCs/>
                <w:sz w:val="22"/>
                <w:szCs w:val="22"/>
              </w:rPr>
            </w:pPr>
            <w:r w:rsidRPr="00DA1916">
              <w:rPr>
                <w:rFonts w:asciiTheme="minorHAnsi" w:hAnsiTheme="minorHAnsi" w:cstheme="minorHAnsi"/>
                <w:bCs/>
                <w:sz w:val="22"/>
                <w:szCs w:val="22"/>
              </w:rPr>
              <w:t xml:space="preserve">Text the </w:t>
            </w:r>
            <w:hyperlink r:id="rId8" w:history="1">
              <w:r w:rsidRPr="00FB2CB0">
                <w:rPr>
                  <w:rStyle w:val="Hyperlink"/>
                  <w:rFonts w:asciiTheme="minorHAnsi" w:hAnsiTheme="minorHAnsi" w:cstheme="minorHAnsi"/>
                  <w:bCs/>
                  <w:sz w:val="22"/>
                  <w:szCs w:val="22"/>
                </w:rPr>
                <w:t>Transit Watch</w:t>
              </w:r>
            </w:hyperlink>
            <w:r w:rsidRPr="00DA1916">
              <w:rPr>
                <w:rFonts w:asciiTheme="minorHAnsi" w:hAnsiTheme="minorHAnsi" w:cstheme="minorHAnsi"/>
                <w:bCs/>
                <w:sz w:val="22"/>
                <w:szCs w:val="22"/>
              </w:rPr>
              <w:t xml:space="preserve"> number (780-442-4900) which goes directly to dispatched.  You can do this while sitting on the bus, at school, etc.</w:t>
            </w:r>
          </w:p>
          <w:p w14:paraId="60230721" w14:textId="1CAD038C" w:rsidR="00DA1916" w:rsidRPr="00DA1916" w:rsidRDefault="00DA1916" w:rsidP="00DA1916">
            <w:pPr>
              <w:pStyle w:val="ListParagraph"/>
              <w:numPr>
                <w:ilvl w:val="0"/>
                <w:numId w:val="20"/>
              </w:numPr>
              <w:rPr>
                <w:rFonts w:asciiTheme="minorHAnsi" w:hAnsiTheme="minorHAnsi" w:cstheme="minorHAnsi"/>
                <w:b/>
                <w:sz w:val="22"/>
                <w:szCs w:val="22"/>
              </w:rPr>
            </w:pPr>
            <w:r w:rsidRPr="00DA1916">
              <w:rPr>
                <w:rFonts w:asciiTheme="minorHAnsi" w:hAnsiTheme="minorHAnsi" w:cstheme="minorHAnsi"/>
                <w:bCs/>
                <w:sz w:val="22"/>
                <w:szCs w:val="22"/>
              </w:rPr>
              <w:t>Clothing question is asked so that we have your description so that we can find you and help you.</w:t>
            </w:r>
          </w:p>
        </w:tc>
      </w:tr>
      <w:tr w:rsidR="00DA1916" w14:paraId="15D4039E" w14:textId="77777777" w:rsidTr="004A2C9E">
        <w:tc>
          <w:tcPr>
            <w:tcW w:w="2122" w:type="dxa"/>
            <w:vMerge/>
            <w:shd w:val="clear" w:color="auto" w:fill="F2F2F2" w:themeFill="background1" w:themeFillShade="F2"/>
          </w:tcPr>
          <w:p w14:paraId="06391557" w14:textId="77777777" w:rsidR="00DA1916" w:rsidRPr="00DA1916" w:rsidRDefault="00DA1916" w:rsidP="00383F17">
            <w:pPr>
              <w:rPr>
                <w:rFonts w:asciiTheme="minorHAnsi" w:hAnsiTheme="minorHAnsi" w:cstheme="minorHAnsi"/>
                <w:bCs/>
                <w:sz w:val="22"/>
                <w:szCs w:val="22"/>
              </w:rPr>
            </w:pPr>
          </w:p>
        </w:tc>
        <w:tc>
          <w:tcPr>
            <w:tcW w:w="3614" w:type="dxa"/>
            <w:shd w:val="clear" w:color="auto" w:fill="F2F2F2" w:themeFill="background1" w:themeFillShade="F2"/>
          </w:tcPr>
          <w:p w14:paraId="56F46413" w14:textId="6F275F0F" w:rsidR="00DA1916" w:rsidRPr="00DA1916" w:rsidRDefault="00DA1916" w:rsidP="00383F17">
            <w:pPr>
              <w:rPr>
                <w:rFonts w:asciiTheme="minorHAnsi" w:hAnsiTheme="minorHAnsi" w:cstheme="minorHAnsi"/>
                <w:bCs/>
                <w:sz w:val="22"/>
                <w:szCs w:val="22"/>
              </w:rPr>
            </w:pPr>
            <w:r w:rsidRPr="00DA1916">
              <w:rPr>
                <w:rFonts w:asciiTheme="minorHAnsi" w:hAnsiTheme="minorHAnsi" w:cstheme="minorHAnsi"/>
                <w:bCs/>
                <w:sz w:val="22"/>
                <w:szCs w:val="22"/>
              </w:rPr>
              <w:t>Constable Klein was a personal connection.  Follow up when reporting is key.  The personal aspect is missing.</w:t>
            </w:r>
          </w:p>
        </w:tc>
        <w:tc>
          <w:tcPr>
            <w:tcW w:w="3614" w:type="dxa"/>
            <w:shd w:val="clear" w:color="auto" w:fill="F2F2F2" w:themeFill="background1" w:themeFillShade="F2"/>
          </w:tcPr>
          <w:p w14:paraId="78B012F4" w14:textId="77777777" w:rsidR="00DA1916" w:rsidRPr="00DA1916" w:rsidRDefault="00DA1916" w:rsidP="00DA1916">
            <w:pPr>
              <w:rPr>
                <w:rFonts w:asciiTheme="minorHAnsi" w:hAnsiTheme="minorHAnsi" w:cstheme="minorHAnsi"/>
                <w:b/>
                <w:sz w:val="22"/>
                <w:szCs w:val="22"/>
              </w:rPr>
            </w:pPr>
          </w:p>
        </w:tc>
      </w:tr>
      <w:tr w:rsidR="00DA1916" w14:paraId="2B545224" w14:textId="77777777" w:rsidTr="005D4784">
        <w:tc>
          <w:tcPr>
            <w:tcW w:w="2122" w:type="dxa"/>
          </w:tcPr>
          <w:p w14:paraId="4CD2B052" w14:textId="00D26EA7" w:rsidR="00DA1916" w:rsidRPr="00DA1916" w:rsidRDefault="008C3BA6" w:rsidP="00383F17">
            <w:pPr>
              <w:rPr>
                <w:rFonts w:asciiTheme="minorHAnsi" w:hAnsiTheme="minorHAnsi" w:cstheme="minorHAnsi"/>
                <w:bCs/>
                <w:sz w:val="22"/>
                <w:szCs w:val="22"/>
              </w:rPr>
            </w:pPr>
            <w:proofErr w:type="spellStart"/>
            <w:r w:rsidRPr="008C3BA6">
              <w:rPr>
                <w:rFonts w:asciiTheme="minorHAnsi" w:hAnsiTheme="minorHAnsi" w:cstheme="minorHAnsi"/>
                <w:bCs/>
                <w:sz w:val="22"/>
                <w:szCs w:val="22"/>
              </w:rPr>
              <w:t>Pleasantview</w:t>
            </w:r>
            <w:proofErr w:type="spellEnd"/>
            <w:r w:rsidRPr="008C3BA6">
              <w:rPr>
                <w:rFonts w:asciiTheme="minorHAnsi" w:hAnsiTheme="minorHAnsi" w:cstheme="minorHAnsi"/>
                <w:bCs/>
                <w:sz w:val="22"/>
                <w:szCs w:val="22"/>
              </w:rPr>
              <w:t xml:space="preserve"> Community League area Crime Liaison</w:t>
            </w:r>
          </w:p>
        </w:tc>
        <w:tc>
          <w:tcPr>
            <w:tcW w:w="3614" w:type="dxa"/>
          </w:tcPr>
          <w:p w14:paraId="49C30D8F" w14:textId="365B802E" w:rsidR="00DA1916" w:rsidRPr="00DA1916" w:rsidRDefault="008C3BA6" w:rsidP="00383F17">
            <w:pPr>
              <w:rPr>
                <w:rFonts w:asciiTheme="minorHAnsi" w:hAnsiTheme="minorHAnsi" w:cstheme="minorHAnsi"/>
                <w:bCs/>
                <w:sz w:val="22"/>
                <w:szCs w:val="22"/>
              </w:rPr>
            </w:pPr>
            <w:r w:rsidRPr="008C3BA6">
              <w:rPr>
                <w:rFonts w:asciiTheme="minorHAnsi" w:hAnsiTheme="minorHAnsi" w:cstheme="minorHAnsi"/>
                <w:bCs/>
                <w:sz w:val="22"/>
                <w:szCs w:val="22"/>
              </w:rPr>
              <w:t>Great loss when the community engagement teams were dissolved.  We no longer have that personal contact.  Will this be changing?</w:t>
            </w:r>
          </w:p>
        </w:tc>
        <w:tc>
          <w:tcPr>
            <w:tcW w:w="3614" w:type="dxa"/>
          </w:tcPr>
          <w:p w14:paraId="5AEC03A2" w14:textId="0C3A99B1" w:rsidR="00DA1916" w:rsidRPr="008C3BA6" w:rsidRDefault="008C3BA6" w:rsidP="008C3BA6">
            <w:pPr>
              <w:rPr>
                <w:rFonts w:asciiTheme="minorHAnsi" w:hAnsiTheme="minorHAnsi" w:cstheme="minorHAnsi"/>
                <w:bCs/>
                <w:sz w:val="22"/>
                <w:szCs w:val="22"/>
              </w:rPr>
            </w:pPr>
            <w:r w:rsidRPr="008C3BA6">
              <w:rPr>
                <w:rFonts w:asciiTheme="minorHAnsi" w:hAnsiTheme="minorHAnsi" w:cstheme="minorHAnsi"/>
                <w:bCs/>
                <w:sz w:val="22"/>
                <w:szCs w:val="22"/>
              </w:rPr>
              <w:t>Increased front lines as we weren’t responding as quickly or efficiently as we wanted.  Some of our community engagement folks were moved to other focus areas.  See value in that community level of support.  Management is talking about how can we do this with our current resources.  We are hearing it is wanted and we feel it is of value.  Modified duties folks can’t go on the streets so this isn’t necessarily an option.  We are looking into it.</w:t>
            </w:r>
          </w:p>
        </w:tc>
      </w:tr>
      <w:tr w:rsidR="00DA1916" w14:paraId="1728AFBB" w14:textId="77777777" w:rsidTr="004A2C9E">
        <w:tc>
          <w:tcPr>
            <w:tcW w:w="2122" w:type="dxa"/>
            <w:shd w:val="clear" w:color="auto" w:fill="F2F2F2" w:themeFill="background1" w:themeFillShade="F2"/>
          </w:tcPr>
          <w:p w14:paraId="6CE6F674" w14:textId="147C0C80" w:rsidR="00DA1916" w:rsidRPr="00DA1916" w:rsidRDefault="008C3BA6" w:rsidP="00383F17">
            <w:pPr>
              <w:rPr>
                <w:rFonts w:asciiTheme="minorHAnsi" w:hAnsiTheme="minorHAnsi" w:cstheme="minorHAnsi"/>
                <w:bCs/>
                <w:sz w:val="22"/>
                <w:szCs w:val="22"/>
              </w:rPr>
            </w:pPr>
            <w:r>
              <w:rPr>
                <w:rFonts w:asciiTheme="minorHAnsi" w:hAnsiTheme="minorHAnsi" w:cstheme="minorHAnsi"/>
                <w:bCs/>
                <w:sz w:val="22"/>
                <w:szCs w:val="22"/>
              </w:rPr>
              <w:t xml:space="preserve">Vice President Malmo Community League and </w:t>
            </w:r>
            <w:proofErr w:type="spellStart"/>
            <w:r>
              <w:rPr>
                <w:rFonts w:asciiTheme="minorHAnsi" w:hAnsiTheme="minorHAnsi" w:cstheme="minorHAnsi"/>
                <w:bCs/>
                <w:sz w:val="22"/>
                <w:szCs w:val="22"/>
              </w:rPr>
              <w:t>UofA</w:t>
            </w:r>
            <w:proofErr w:type="spellEnd"/>
            <w:r>
              <w:rPr>
                <w:rFonts w:asciiTheme="minorHAnsi" w:hAnsiTheme="minorHAnsi" w:cstheme="minorHAnsi"/>
                <w:bCs/>
                <w:sz w:val="22"/>
                <w:szCs w:val="22"/>
              </w:rPr>
              <w:t xml:space="preserve"> student</w:t>
            </w:r>
          </w:p>
        </w:tc>
        <w:tc>
          <w:tcPr>
            <w:tcW w:w="3614" w:type="dxa"/>
            <w:shd w:val="clear" w:color="auto" w:fill="F2F2F2" w:themeFill="background1" w:themeFillShade="F2"/>
          </w:tcPr>
          <w:p w14:paraId="7389C1D7" w14:textId="506E9464" w:rsidR="00DA1916" w:rsidRPr="00DA1916" w:rsidRDefault="008C3BA6" w:rsidP="00383F17">
            <w:pPr>
              <w:rPr>
                <w:rFonts w:asciiTheme="minorHAnsi" w:hAnsiTheme="minorHAnsi" w:cstheme="minorHAnsi"/>
                <w:bCs/>
                <w:sz w:val="22"/>
                <w:szCs w:val="22"/>
              </w:rPr>
            </w:pPr>
            <w:r w:rsidRPr="008C3BA6">
              <w:rPr>
                <w:rFonts w:asciiTheme="minorHAnsi" w:hAnsiTheme="minorHAnsi" w:cstheme="minorHAnsi"/>
                <w:bCs/>
                <w:sz w:val="22"/>
                <w:szCs w:val="22"/>
              </w:rPr>
              <w:t>Take the LRT almost every</w:t>
            </w:r>
            <w:r>
              <w:rPr>
                <w:rFonts w:asciiTheme="minorHAnsi" w:hAnsiTheme="minorHAnsi" w:cstheme="minorHAnsi"/>
                <w:bCs/>
                <w:sz w:val="22"/>
                <w:szCs w:val="22"/>
              </w:rPr>
              <w:t xml:space="preserve"> </w:t>
            </w:r>
            <w:r w:rsidRPr="008C3BA6">
              <w:rPr>
                <w:rFonts w:asciiTheme="minorHAnsi" w:hAnsiTheme="minorHAnsi" w:cstheme="minorHAnsi"/>
                <w:bCs/>
                <w:sz w:val="22"/>
                <w:szCs w:val="22"/>
              </w:rPr>
              <w:t>day.  Various hours.  Suggested that temperatures be adjusted to make things less enjoyable on the West Pedway.  Was told it couldn’t happen because of the elevator mechanics but also heard that this can be done separately.  Heat and Air Conditioning can make things less inviting.</w:t>
            </w:r>
          </w:p>
        </w:tc>
        <w:tc>
          <w:tcPr>
            <w:tcW w:w="3614" w:type="dxa"/>
            <w:shd w:val="clear" w:color="auto" w:fill="F2F2F2" w:themeFill="background1" w:themeFillShade="F2"/>
          </w:tcPr>
          <w:p w14:paraId="06DE3F22" w14:textId="6F53CE8F" w:rsidR="00DA1916" w:rsidRPr="008C3BA6" w:rsidRDefault="008C3BA6" w:rsidP="00DA1916">
            <w:pPr>
              <w:rPr>
                <w:rFonts w:asciiTheme="minorHAnsi" w:hAnsiTheme="minorHAnsi" w:cstheme="minorHAnsi"/>
                <w:bCs/>
                <w:sz w:val="22"/>
                <w:szCs w:val="22"/>
              </w:rPr>
            </w:pPr>
            <w:r w:rsidRPr="008C3BA6">
              <w:rPr>
                <w:rFonts w:asciiTheme="minorHAnsi" w:hAnsiTheme="minorHAnsi" w:cstheme="minorHAnsi"/>
                <w:bCs/>
                <w:sz w:val="22"/>
                <w:szCs w:val="22"/>
              </w:rPr>
              <w:t>Currently it is set to 7+ which is the lowest this can go in this space.  Meet regularly with maintenance and can bring this idea forward (heat elevators shafts separately)</w:t>
            </w:r>
          </w:p>
        </w:tc>
      </w:tr>
      <w:tr w:rsidR="008C3BA6" w14:paraId="30F60BE0" w14:textId="77777777" w:rsidTr="005D4784">
        <w:tc>
          <w:tcPr>
            <w:tcW w:w="2122" w:type="dxa"/>
            <w:vMerge w:val="restart"/>
          </w:tcPr>
          <w:p w14:paraId="5AEC6E34" w14:textId="6C5BD0AE" w:rsidR="008C3BA6" w:rsidRPr="00DA1916" w:rsidRDefault="008C3BA6" w:rsidP="00383F17">
            <w:pPr>
              <w:rPr>
                <w:rFonts w:asciiTheme="minorHAnsi" w:hAnsiTheme="minorHAnsi" w:cstheme="minorHAnsi"/>
                <w:bCs/>
                <w:sz w:val="22"/>
                <w:szCs w:val="22"/>
              </w:rPr>
            </w:pPr>
            <w:r>
              <w:rPr>
                <w:rFonts w:asciiTheme="minorHAnsi" w:hAnsiTheme="minorHAnsi" w:cstheme="minorHAnsi"/>
                <w:bCs/>
                <w:sz w:val="22"/>
                <w:szCs w:val="22"/>
              </w:rPr>
              <w:lastRenderedPageBreak/>
              <w:t>Anonymous</w:t>
            </w:r>
          </w:p>
        </w:tc>
        <w:tc>
          <w:tcPr>
            <w:tcW w:w="3614" w:type="dxa"/>
          </w:tcPr>
          <w:p w14:paraId="3B4CA226" w14:textId="622772CB" w:rsidR="008C3BA6" w:rsidRPr="00DA1916" w:rsidRDefault="008C3BA6" w:rsidP="00383F17">
            <w:pPr>
              <w:rPr>
                <w:rFonts w:asciiTheme="minorHAnsi" w:hAnsiTheme="minorHAnsi" w:cstheme="minorHAnsi"/>
                <w:bCs/>
                <w:sz w:val="22"/>
                <w:szCs w:val="22"/>
              </w:rPr>
            </w:pPr>
            <w:r w:rsidRPr="008C3BA6">
              <w:rPr>
                <w:rFonts w:asciiTheme="minorHAnsi" w:hAnsiTheme="minorHAnsi" w:cstheme="minorHAnsi"/>
                <w:bCs/>
                <w:sz w:val="22"/>
                <w:szCs w:val="22"/>
              </w:rPr>
              <w:t xml:space="preserve">Question is about 211 and 311 responses. She assisted a young lady/teenager who clearly looked like she needed attention.  Security was no help, was waiting for 211 and still had to support this individual.  90% of the people she works with does not know what 211 was.  Put signs up, these are the services we provide.  </w:t>
            </w:r>
          </w:p>
        </w:tc>
        <w:tc>
          <w:tcPr>
            <w:tcW w:w="3614" w:type="dxa"/>
            <w:vMerge w:val="restart"/>
          </w:tcPr>
          <w:p w14:paraId="72EF6EE5" w14:textId="60AC4359" w:rsidR="008C3BA6" w:rsidRDefault="008C3BA6" w:rsidP="008C3BA6">
            <w:pPr>
              <w:pStyle w:val="ListParagraph"/>
              <w:numPr>
                <w:ilvl w:val="0"/>
                <w:numId w:val="20"/>
              </w:numPr>
              <w:rPr>
                <w:rFonts w:asciiTheme="minorHAnsi" w:hAnsiTheme="minorHAnsi" w:cstheme="minorHAnsi"/>
                <w:bCs/>
                <w:sz w:val="22"/>
                <w:szCs w:val="22"/>
              </w:rPr>
            </w:pPr>
            <w:r w:rsidRPr="008C3BA6">
              <w:rPr>
                <w:rFonts w:asciiTheme="minorHAnsi" w:hAnsiTheme="minorHAnsi" w:cstheme="minorHAnsi"/>
                <w:bCs/>
                <w:sz w:val="22"/>
                <w:szCs w:val="22"/>
              </w:rPr>
              <w:t xml:space="preserve">Encampment Response 2016 – 2017, 600 to 700 encampments City wide. Last year, 9,300 complaints, this year we will end around 1,600 complaints all with the same resources. Average response time is 8.9 days. When 311 calls come in, we schedule site assessments, closures, and clean ups weeks in advance.  If we must pivot and prioritizes, that shifts things around.  </w:t>
            </w:r>
          </w:p>
          <w:p w14:paraId="14E7C7DE" w14:textId="77777777" w:rsidR="008C3BA6" w:rsidRDefault="008C3BA6" w:rsidP="008C3BA6">
            <w:pPr>
              <w:pStyle w:val="ListParagraph"/>
              <w:numPr>
                <w:ilvl w:val="0"/>
                <w:numId w:val="20"/>
              </w:numPr>
              <w:rPr>
                <w:rFonts w:asciiTheme="minorHAnsi" w:hAnsiTheme="minorHAnsi" w:cstheme="minorHAnsi"/>
                <w:bCs/>
                <w:sz w:val="22"/>
                <w:szCs w:val="22"/>
              </w:rPr>
            </w:pPr>
            <w:r w:rsidRPr="008C3BA6">
              <w:rPr>
                <w:rFonts w:asciiTheme="minorHAnsi" w:hAnsiTheme="minorHAnsi" w:cstheme="minorHAnsi"/>
                <w:bCs/>
                <w:sz w:val="22"/>
                <w:szCs w:val="22"/>
              </w:rPr>
              <w:t>311 scripting changes are done regularly.  Trying to communicate back.  Graffiti perspective – constant battle to balance the property owner and have heard that our warning letters are not often well received.  Resources from grants and supports are included in this information though.</w:t>
            </w:r>
          </w:p>
          <w:p w14:paraId="3209A8F0" w14:textId="77777777" w:rsidR="008C3BA6" w:rsidRDefault="008C3BA6" w:rsidP="008C3BA6">
            <w:pPr>
              <w:pStyle w:val="ListParagraph"/>
              <w:numPr>
                <w:ilvl w:val="0"/>
                <w:numId w:val="20"/>
              </w:numPr>
              <w:rPr>
                <w:rFonts w:asciiTheme="minorHAnsi" w:hAnsiTheme="minorHAnsi" w:cstheme="minorHAnsi"/>
                <w:bCs/>
                <w:sz w:val="22"/>
                <w:szCs w:val="22"/>
              </w:rPr>
            </w:pPr>
            <w:r w:rsidRPr="008C3BA6">
              <w:rPr>
                <w:rFonts w:asciiTheme="minorHAnsi" w:hAnsiTheme="minorHAnsi" w:cstheme="minorHAnsi"/>
                <w:bCs/>
                <w:sz w:val="22"/>
                <w:szCs w:val="22"/>
              </w:rPr>
              <w:t>211 details were explained.  Resource guides are available at the table and through NET. Will consider more ways to promote it within those spaces</w:t>
            </w:r>
          </w:p>
          <w:p w14:paraId="05F55CCE" w14:textId="39A52E66" w:rsidR="008C3BA6" w:rsidRPr="008C3BA6" w:rsidRDefault="008C3BA6" w:rsidP="008C3BA6">
            <w:pPr>
              <w:pStyle w:val="ListParagraph"/>
              <w:numPr>
                <w:ilvl w:val="0"/>
                <w:numId w:val="20"/>
              </w:numPr>
              <w:rPr>
                <w:rFonts w:asciiTheme="minorHAnsi" w:hAnsiTheme="minorHAnsi" w:cstheme="minorHAnsi"/>
                <w:bCs/>
                <w:sz w:val="22"/>
                <w:szCs w:val="22"/>
              </w:rPr>
            </w:pPr>
            <w:r w:rsidRPr="008C3BA6">
              <w:rPr>
                <w:rFonts w:asciiTheme="minorHAnsi" w:hAnsiTheme="minorHAnsi" w:cstheme="minorHAnsi"/>
                <w:bCs/>
                <w:sz w:val="22"/>
                <w:szCs w:val="22"/>
              </w:rPr>
              <w:t>Community Outreach Transit Team</w:t>
            </w:r>
            <w:r>
              <w:rPr>
                <w:rFonts w:asciiTheme="minorHAnsi" w:hAnsiTheme="minorHAnsi" w:cstheme="minorHAnsi"/>
                <w:bCs/>
                <w:sz w:val="22"/>
                <w:szCs w:val="22"/>
              </w:rPr>
              <w:t xml:space="preserve"> (COTT)</w:t>
            </w:r>
            <w:r w:rsidRPr="008C3BA6">
              <w:rPr>
                <w:rFonts w:asciiTheme="minorHAnsi" w:hAnsiTheme="minorHAnsi" w:cstheme="minorHAnsi"/>
                <w:bCs/>
                <w:sz w:val="22"/>
                <w:szCs w:val="22"/>
              </w:rPr>
              <w:t xml:space="preserve">.  There is a solid relationship between the city and 211.  Our team is paired with a uniform Officer on shift.  We assist these officers with the calls you explained.  We have vehicles where we can transport people, get clothing, help with resources, protect them, get ID, treatments.  Look for the Big Blue emergency buttons in every </w:t>
            </w:r>
            <w:proofErr w:type="spellStart"/>
            <w:r w:rsidRPr="008C3BA6">
              <w:rPr>
                <w:rFonts w:asciiTheme="minorHAnsi" w:hAnsiTheme="minorHAnsi" w:cstheme="minorHAnsi"/>
                <w:bCs/>
                <w:sz w:val="22"/>
                <w:szCs w:val="22"/>
              </w:rPr>
              <w:t>centre</w:t>
            </w:r>
            <w:proofErr w:type="spellEnd"/>
            <w:r w:rsidRPr="008C3BA6">
              <w:rPr>
                <w:rFonts w:asciiTheme="minorHAnsi" w:hAnsiTheme="minorHAnsi" w:cstheme="minorHAnsi"/>
                <w:bCs/>
                <w:sz w:val="22"/>
                <w:szCs w:val="22"/>
              </w:rPr>
              <w:t xml:space="preserve"> and this links to the dispatch who can call us out.</w:t>
            </w:r>
          </w:p>
        </w:tc>
      </w:tr>
      <w:tr w:rsidR="008C3BA6" w14:paraId="51ADFD0D" w14:textId="77777777" w:rsidTr="005D4784">
        <w:tc>
          <w:tcPr>
            <w:tcW w:w="2122" w:type="dxa"/>
            <w:vMerge/>
          </w:tcPr>
          <w:p w14:paraId="343363CD" w14:textId="77777777" w:rsidR="008C3BA6" w:rsidRPr="00DA1916" w:rsidRDefault="008C3BA6" w:rsidP="00383F17">
            <w:pPr>
              <w:rPr>
                <w:rFonts w:asciiTheme="minorHAnsi" w:hAnsiTheme="minorHAnsi" w:cstheme="minorHAnsi"/>
                <w:bCs/>
                <w:sz w:val="22"/>
                <w:szCs w:val="22"/>
              </w:rPr>
            </w:pPr>
          </w:p>
        </w:tc>
        <w:tc>
          <w:tcPr>
            <w:tcW w:w="3614" w:type="dxa"/>
          </w:tcPr>
          <w:p w14:paraId="32887322" w14:textId="0337E907" w:rsidR="008C3BA6" w:rsidRPr="00DA1916" w:rsidRDefault="008C3BA6" w:rsidP="00383F17">
            <w:pPr>
              <w:rPr>
                <w:rFonts w:asciiTheme="minorHAnsi" w:hAnsiTheme="minorHAnsi" w:cstheme="minorHAnsi"/>
                <w:bCs/>
                <w:sz w:val="22"/>
                <w:szCs w:val="22"/>
              </w:rPr>
            </w:pPr>
            <w:r w:rsidRPr="008C3BA6">
              <w:rPr>
                <w:rFonts w:asciiTheme="minorHAnsi" w:hAnsiTheme="minorHAnsi" w:cstheme="minorHAnsi"/>
                <w:bCs/>
                <w:sz w:val="22"/>
                <w:szCs w:val="22"/>
              </w:rPr>
              <w:t>311 – I have reported graffiti a thousand times and it is still there.  I get hit and then two days later, an Officer is giving me a warning.  Garbage cleanup is worse, attracts coyotes, blows around.  Get “Case Closed” with no follow up.  This is a city issue.  Vulnerable citizens are on the rise, and nothing is being done to help them.</w:t>
            </w:r>
          </w:p>
        </w:tc>
        <w:tc>
          <w:tcPr>
            <w:tcW w:w="3614" w:type="dxa"/>
            <w:vMerge/>
          </w:tcPr>
          <w:p w14:paraId="37B5BA04" w14:textId="77777777" w:rsidR="008C3BA6" w:rsidRPr="00DA1916" w:rsidRDefault="008C3BA6" w:rsidP="00DA1916">
            <w:pPr>
              <w:rPr>
                <w:rFonts w:asciiTheme="minorHAnsi" w:hAnsiTheme="minorHAnsi" w:cstheme="minorHAnsi"/>
                <w:b/>
                <w:sz w:val="22"/>
                <w:szCs w:val="22"/>
              </w:rPr>
            </w:pPr>
          </w:p>
        </w:tc>
      </w:tr>
      <w:tr w:rsidR="008C3BA6" w14:paraId="2F35146C" w14:textId="77777777" w:rsidTr="004A2C9E">
        <w:tc>
          <w:tcPr>
            <w:tcW w:w="2122" w:type="dxa"/>
            <w:vMerge w:val="restart"/>
            <w:shd w:val="clear" w:color="auto" w:fill="F2F2F2" w:themeFill="background1" w:themeFillShade="F2"/>
          </w:tcPr>
          <w:p w14:paraId="514B437D" w14:textId="7DBA6CC4" w:rsidR="008C3BA6" w:rsidRPr="00DA1916" w:rsidRDefault="008C3BA6" w:rsidP="00383F17">
            <w:pPr>
              <w:rPr>
                <w:rFonts w:asciiTheme="minorHAnsi" w:hAnsiTheme="minorHAnsi" w:cstheme="minorHAnsi"/>
                <w:bCs/>
                <w:sz w:val="22"/>
                <w:szCs w:val="22"/>
              </w:rPr>
            </w:pPr>
            <w:r>
              <w:rPr>
                <w:rFonts w:asciiTheme="minorHAnsi" w:hAnsiTheme="minorHAnsi" w:cstheme="minorHAnsi"/>
                <w:bCs/>
                <w:sz w:val="22"/>
                <w:szCs w:val="22"/>
              </w:rPr>
              <w:t xml:space="preserve">Anonymous </w:t>
            </w:r>
          </w:p>
        </w:tc>
        <w:tc>
          <w:tcPr>
            <w:tcW w:w="3614" w:type="dxa"/>
            <w:shd w:val="clear" w:color="auto" w:fill="F2F2F2" w:themeFill="background1" w:themeFillShade="F2"/>
          </w:tcPr>
          <w:p w14:paraId="4F68EF78" w14:textId="5515DAFB" w:rsidR="008C3BA6" w:rsidRPr="00DA1916" w:rsidRDefault="008C3BA6" w:rsidP="00383F17">
            <w:pPr>
              <w:rPr>
                <w:rFonts w:asciiTheme="minorHAnsi" w:hAnsiTheme="minorHAnsi" w:cstheme="minorHAnsi"/>
                <w:bCs/>
                <w:sz w:val="22"/>
                <w:szCs w:val="22"/>
              </w:rPr>
            </w:pPr>
            <w:r w:rsidRPr="008C3BA6">
              <w:rPr>
                <w:rFonts w:asciiTheme="minorHAnsi" w:hAnsiTheme="minorHAnsi" w:cstheme="minorHAnsi"/>
                <w:bCs/>
                <w:sz w:val="22"/>
                <w:szCs w:val="22"/>
              </w:rPr>
              <w:t xml:space="preserve">No longer takes LRT.  The only thing the mural accomplishes is beautification and not safety.  There is support for making the elevator and elevator shaft glass.  Was told there was no opportunity due to </w:t>
            </w:r>
            <w:r w:rsidRPr="008C3BA6">
              <w:rPr>
                <w:rFonts w:asciiTheme="minorHAnsi" w:hAnsiTheme="minorHAnsi" w:cstheme="minorHAnsi"/>
                <w:bCs/>
                <w:sz w:val="22"/>
                <w:szCs w:val="22"/>
              </w:rPr>
              <w:lastRenderedPageBreak/>
              <w:t>funding.  This would beautify and create safety.</w:t>
            </w:r>
          </w:p>
        </w:tc>
        <w:tc>
          <w:tcPr>
            <w:tcW w:w="3614" w:type="dxa"/>
            <w:shd w:val="clear" w:color="auto" w:fill="F2F2F2" w:themeFill="background1" w:themeFillShade="F2"/>
          </w:tcPr>
          <w:p w14:paraId="70346C75" w14:textId="50BD06BC" w:rsidR="008C3BA6" w:rsidRPr="008C3BA6" w:rsidRDefault="008C3BA6" w:rsidP="008C3BA6">
            <w:pPr>
              <w:pStyle w:val="ListParagraph"/>
              <w:numPr>
                <w:ilvl w:val="0"/>
                <w:numId w:val="20"/>
              </w:numPr>
              <w:rPr>
                <w:rFonts w:asciiTheme="minorHAnsi" w:hAnsiTheme="minorHAnsi" w:cstheme="minorHAnsi"/>
                <w:bCs/>
                <w:sz w:val="22"/>
                <w:szCs w:val="22"/>
              </w:rPr>
            </w:pPr>
            <w:r w:rsidRPr="008C3BA6">
              <w:rPr>
                <w:rFonts w:asciiTheme="minorHAnsi" w:hAnsiTheme="minorHAnsi" w:cstheme="minorHAnsi"/>
                <w:bCs/>
                <w:sz w:val="22"/>
                <w:szCs w:val="22"/>
              </w:rPr>
              <w:lastRenderedPageBreak/>
              <w:t>Hear the concerns about beautification efforts. Holistic approach.  Public surveys showed that cleaner, more sightly locations do make people feel safe.  Balanced approach with enforcement as well.</w:t>
            </w:r>
          </w:p>
          <w:p w14:paraId="07B7BF5D" w14:textId="6B514A11" w:rsidR="008C3BA6" w:rsidRPr="008C3BA6" w:rsidRDefault="008C3BA6" w:rsidP="008C3BA6">
            <w:pPr>
              <w:pStyle w:val="ListParagraph"/>
              <w:numPr>
                <w:ilvl w:val="0"/>
                <w:numId w:val="20"/>
              </w:numPr>
              <w:rPr>
                <w:rFonts w:asciiTheme="minorHAnsi" w:hAnsiTheme="minorHAnsi" w:cstheme="minorHAnsi"/>
                <w:b/>
                <w:sz w:val="22"/>
                <w:szCs w:val="22"/>
              </w:rPr>
            </w:pPr>
            <w:r w:rsidRPr="008C3BA6">
              <w:rPr>
                <w:rFonts w:asciiTheme="minorHAnsi" w:hAnsiTheme="minorHAnsi" w:cstheme="minorHAnsi"/>
                <w:bCs/>
                <w:sz w:val="22"/>
                <w:szCs w:val="22"/>
              </w:rPr>
              <w:lastRenderedPageBreak/>
              <w:t>The City did gets quotes for the elevators but it was extraordinary.  We will take your information and follow up more.</w:t>
            </w:r>
          </w:p>
        </w:tc>
      </w:tr>
      <w:tr w:rsidR="008C3BA6" w14:paraId="4EDDC276" w14:textId="77777777" w:rsidTr="004A2C9E">
        <w:tc>
          <w:tcPr>
            <w:tcW w:w="2122" w:type="dxa"/>
            <w:vMerge/>
            <w:shd w:val="clear" w:color="auto" w:fill="F2F2F2" w:themeFill="background1" w:themeFillShade="F2"/>
          </w:tcPr>
          <w:p w14:paraId="16C26137" w14:textId="77777777" w:rsidR="008C3BA6" w:rsidRPr="00DA1916" w:rsidRDefault="008C3BA6" w:rsidP="00383F17">
            <w:pPr>
              <w:rPr>
                <w:rFonts w:asciiTheme="minorHAnsi" w:hAnsiTheme="minorHAnsi" w:cstheme="minorHAnsi"/>
                <w:bCs/>
                <w:sz w:val="22"/>
                <w:szCs w:val="22"/>
              </w:rPr>
            </w:pPr>
          </w:p>
        </w:tc>
        <w:tc>
          <w:tcPr>
            <w:tcW w:w="3614" w:type="dxa"/>
            <w:shd w:val="clear" w:color="auto" w:fill="F2F2F2" w:themeFill="background1" w:themeFillShade="F2"/>
          </w:tcPr>
          <w:p w14:paraId="3A183A4C" w14:textId="1DC22E4F" w:rsidR="008C3BA6" w:rsidRPr="00DA1916" w:rsidRDefault="008C3BA6" w:rsidP="00383F17">
            <w:pPr>
              <w:rPr>
                <w:rFonts w:asciiTheme="minorHAnsi" w:hAnsiTheme="minorHAnsi" w:cstheme="minorHAnsi"/>
                <w:bCs/>
                <w:sz w:val="22"/>
                <w:szCs w:val="22"/>
              </w:rPr>
            </w:pPr>
            <w:r w:rsidRPr="008C3BA6">
              <w:rPr>
                <w:rFonts w:asciiTheme="minorHAnsi" w:hAnsiTheme="minorHAnsi" w:cstheme="minorHAnsi"/>
                <w:bCs/>
                <w:sz w:val="22"/>
                <w:szCs w:val="22"/>
              </w:rPr>
              <w:t>What is the point of adding more officers if we aren’t cracking down on open drug use?  Only about 12% of vulnerable citizens offered, accept the help offered.  Why is law enforcement not doing something about this.</w:t>
            </w:r>
          </w:p>
        </w:tc>
        <w:tc>
          <w:tcPr>
            <w:tcW w:w="3614" w:type="dxa"/>
            <w:shd w:val="clear" w:color="auto" w:fill="F2F2F2" w:themeFill="background1" w:themeFillShade="F2"/>
          </w:tcPr>
          <w:p w14:paraId="4E813BBE" w14:textId="47F8763F" w:rsidR="008C3BA6" w:rsidRPr="008C3BA6" w:rsidRDefault="008C3BA6" w:rsidP="008C3BA6">
            <w:pPr>
              <w:pStyle w:val="ListParagraph"/>
              <w:numPr>
                <w:ilvl w:val="0"/>
                <w:numId w:val="20"/>
              </w:numPr>
              <w:rPr>
                <w:rFonts w:asciiTheme="minorHAnsi" w:hAnsiTheme="minorHAnsi" w:cstheme="minorHAnsi"/>
                <w:bCs/>
                <w:sz w:val="22"/>
                <w:szCs w:val="22"/>
              </w:rPr>
            </w:pPr>
            <w:r w:rsidRPr="008C3BA6">
              <w:rPr>
                <w:rFonts w:asciiTheme="minorHAnsi" w:hAnsiTheme="minorHAnsi" w:cstheme="minorHAnsi"/>
                <w:bCs/>
                <w:sz w:val="22"/>
                <w:szCs w:val="22"/>
              </w:rPr>
              <w:t xml:space="preserve">Last few years we have had balanced enforcement.  We can’t just arrest ourselves out of this.  Opportunities for self-improvement is offered.  Our approach is to now work with partners to provide the resources.  Safer Public Spaces gives members the authority not to walk past drug use any more.  This is a training, adjustment that will take some time, but changes should become noticeable.  We are part of the solution, not THE solution.  COVID also played a role in these changes due to lack of the personal touch.  We have to disrupt the </w:t>
            </w:r>
            <w:proofErr w:type="spellStart"/>
            <w:r w:rsidRPr="008C3BA6">
              <w:rPr>
                <w:rFonts w:asciiTheme="minorHAnsi" w:hAnsiTheme="minorHAnsi" w:cstheme="minorHAnsi"/>
                <w:bCs/>
                <w:sz w:val="22"/>
                <w:szCs w:val="22"/>
              </w:rPr>
              <w:t>behaviour</w:t>
            </w:r>
            <w:proofErr w:type="spellEnd"/>
            <w:r w:rsidRPr="008C3BA6">
              <w:rPr>
                <w:rFonts w:asciiTheme="minorHAnsi" w:hAnsiTheme="minorHAnsi" w:cstheme="minorHAnsi"/>
                <w:bCs/>
                <w:sz w:val="22"/>
                <w:szCs w:val="22"/>
              </w:rPr>
              <w:t>.</w:t>
            </w:r>
          </w:p>
        </w:tc>
      </w:tr>
      <w:tr w:rsidR="00DA1916" w14:paraId="6CF1AEEB" w14:textId="77777777" w:rsidTr="005D4784">
        <w:tc>
          <w:tcPr>
            <w:tcW w:w="2122" w:type="dxa"/>
          </w:tcPr>
          <w:p w14:paraId="53863A13" w14:textId="18767FDE" w:rsidR="00DA1916" w:rsidRPr="00DA1916" w:rsidRDefault="00F72C40" w:rsidP="00383F17">
            <w:pPr>
              <w:rPr>
                <w:rFonts w:asciiTheme="minorHAnsi" w:hAnsiTheme="minorHAnsi" w:cstheme="minorHAnsi"/>
                <w:bCs/>
                <w:sz w:val="22"/>
                <w:szCs w:val="22"/>
              </w:rPr>
            </w:pPr>
            <w:r>
              <w:rPr>
                <w:rFonts w:asciiTheme="minorHAnsi" w:hAnsiTheme="minorHAnsi" w:cstheme="minorHAnsi"/>
                <w:bCs/>
                <w:sz w:val="22"/>
                <w:szCs w:val="22"/>
              </w:rPr>
              <w:t>Anonymous</w:t>
            </w:r>
          </w:p>
        </w:tc>
        <w:tc>
          <w:tcPr>
            <w:tcW w:w="3614" w:type="dxa"/>
          </w:tcPr>
          <w:p w14:paraId="5F6ED1DA" w14:textId="2761771E" w:rsidR="00DA1916" w:rsidRPr="00DA1916" w:rsidRDefault="00F72C40" w:rsidP="00383F17">
            <w:pPr>
              <w:rPr>
                <w:rFonts w:asciiTheme="minorHAnsi" w:hAnsiTheme="minorHAnsi" w:cstheme="minorHAnsi"/>
                <w:bCs/>
                <w:sz w:val="22"/>
                <w:szCs w:val="22"/>
              </w:rPr>
            </w:pPr>
            <w:r w:rsidRPr="00F72C40">
              <w:rPr>
                <w:rFonts w:asciiTheme="minorHAnsi" w:hAnsiTheme="minorHAnsi" w:cstheme="minorHAnsi"/>
                <w:bCs/>
                <w:sz w:val="22"/>
                <w:szCs w:val="22"/>
              </w:rPr>
              <w:t xml:space="preserve">Support EPS and Park Rangers and the work everyone does.  Capacity and demand is overwhelming.  New recruits are so important.  Robbery in our </w:t>
            </w:r>
            <w:proofErr w:type="spellStart"/>
            <w:r w:rsidRPr="00F72C40">
              <w:rPr>
                <w:rFonts w:asciiTheme="minorHAnsi" w:hAnsiTheme="minorHAnsi" w:cstheme="minorHAnsi"/>
                <w:bCs/>
                <w:sz w:val="22"/>
                <w:szCs w:val="22"/>
              </w:rPr>
              <w:t>neighbourhood</w:t>
            </w:r>
            <w:proofErr w:type="spellEnd"/>
            <w:r w:rsidRPr="00F72C40">
              <w:rPr>
                <w:rFonts w:asciiTheme="minorHAnsi" w:hAnsiTheme="minorHAnsi" w:cstheme="minorHAnsi"/>
                <w:bCs/>
                <w:sz w:val="22"/>
                <w:szCs w:val="22"/>
              </w:rPr>
              <w:t xml:space="preserve"> grew during an encampment for three weeks.  Ultimately one person was arrested with outstanding warrants.  Incidents happening on the university south campus.  Coordination between the agencies is needed and support of analytics being used. It too long to get a response to the encampment.  Would value a briefing on what is happening in the </w:t>
            </w:r>
            <w:proofErr w:type="spellStart"/>
            <w:r w:rsidRPr="00F72C40">
              <w:rPr>
                <w:rFonts w:asciiTheme="minorHAnsi" w:hAnsiTheme="minorHAnsi" w:cstheme="minorHAnsi"/>
                <w:bCs/>
                <w:sz w:val="22"/>
                <w:szCs w:val="22"/>
              </w:rPr>
              <w:t>neighbourhood</w:t>
            </w:r>
            <w:proofErr w:type="spellEnd"/>
            <w:r w:rsidRPr="00F72C40">
              <w:rPr>
                <w:rFonts w:asciiTheme="minorHAnsi" w:hAnsiTheme="minorHAnsi" w:cstheme="minorHAnsi"/>
                <w:bCs/>
                <w:sz w:val="22"/>
                <w:szCs w:val="22"/>
              </w:rPr>
              <w:t>.  Need to add to budgets for Park Rangers.  Historical reporting would also be helpful.</w:t>
            </w:r>
          </w:p>
        </w:tc>
        <w:tc>
          <w:tcPr>
            <w:tcW w:w="3614" w:type="dxa"/>
          </w:tcPr>
          <w:p w14:paraId="317AFF18" w14:textId="73B77FE3" w:rsidR="00BD4C46" w:rsidRPr="00BD4C46" w:rsidRDefault="00BD4C46" w:rsidP="00BD4C46">
            <w:pPr>
              <w:pStyle w:val="ListParagraph"/>
              <w:numPr>
                <w:ilvl w:val="0"/>
                <w:numId w:val="20"/>
              </w:numPr>
              <w:rPr>
                <w:rFonts w:asciiTheme="minorHAnsi" w:hAnsiTheme="minorHAnsi" w:cstheme="minorHAnsi"/>
                <w:bCs/>
                <w:sz w:val="22"/>
                <w:szCs w:val="22"/>
              </w:rPr>
            </w:pPr>
            <w:r w:rsidRPr="00BD4C46">
              <w:rPr>
                <w:rFonts w:asciiTheme="minorHAnsi" w:hAnsiTheme="minorHAnsi" w:cstheme="minorHAnsi"/>
                <w:bCs/>
                <w:sz w:val="22"/>
                <w:szCs w:val="22"/>
              </w:rPr>
              <w:t xml:space="preserve">We have university liaisons within EPS so information is definitely shared and relationships have been built.  </w:t>
            </w:r>
          </w:p>
          <w:p w14:paraId="507504D9" w14:textId="77777777" w:rsidR="00BD4C46" w:rsidRDefault="00BD4C46" w:rsidP="00BD4C46">
            <w:pPr>
              <w:pStyle w:val="ListParagraph"/>
              <w:numPr>
                <w:ilvl w:val="0"/>
                <w:numId w:val="20"/>
              </w:numPr>
              <w:rPr>
                <w:rFonts w:asciiTheme="minorHAnsi" w:hAnsiTheme="minorHAnsi" w:cstheme="minorHAnsi"/>
                <w:bCs/>
                <w:sz w:val="22"/>
                <w:szCs w:val="22"/>
              </w:rPr>
            </w:pPr>
            <w:r w:rsidRPr="00BD4C46">
              <w:rPr>
                <w:rFonts w:asciiTheme="minorHAnsi" w:hAnsiTheme="minorHAnsi" w:cstheme="minorHAnsi"/>
                <w:bCs/>
                <w:sz w:val="22"/>
                <w:szCs w:val="22"/>
              </w:rPr>
              <w:t>We have joint analytics working group between all parties and are working through all the gaps to make improvements.</w:t>
            </w:r>
          </w:p>
          <w:p w14:paraId="41A0AB36" w14:textId="77777777" w:rsidR="00BD4C46" w:rsidRDefault="00BD4C46" w:rsidP="00BD4C46">
            <w:pPr>
              <w:pStyle w:val="ListParagraph"/>
              <w:numPr>
                <w:ilvl w:val="0"/>
                <w:numId w:val="20"/>
              </w:numPr>
              <w:rPr>
                <w:rFonts w:asciiTheme="minorHAnsi" w:hAnsiTheme="minorHAnsi" w:cstheme="minorHAnsi"/>
                <w:bCs/>
                <w:sz w:val="22"/>
                <w:szCs w:val="22"/>
              </w:rPr>
            </w:pPr>
            <w:r w:rsidRPr="00BD4C46">
              <w:rPr>
                <w:rFonts w:asciiTheme="minorHAnsi" w:hAnsiTheme="minorHAnsi" w:cstheme="minorHAnsi"/>
                <w:bCs/>
                <w:sz w:val="22"/>
                <w:szCs w:val="22"/>
              </w:rPr>
              <w:t xml:space="preserve">We do map all encampment complaints City wide.  Two tier assessment – risk based approached for housing or priority closure (unsafe situation or </w:t>
            </w:r>
            <w:proofErr w:type="spellStart"/>
            <w:r w:rsidRPr="00BD4C46">
              <w:rPr>
                <w:rFonts w:asciiTheme="minorHAnsi" w:hAnsiTheme="minorHAnsi" w:cstheme="minorHAnsi"/>
                <w:bCs/>
                <w:sz w:val="22"/>
                <w:szCs w:val="22"/>
              </w:rPr>
              <w:t>behaviour</w:t>
            </w:r>
            <w:proofErr w:type="spellEnd"/>
            <w:r w:rsidRPr="00BD4C46">
              <w:rPr>
                <w:rFonts w:asciiTheme="minorHAnsi" w:hAnsiTheme="minorHAnsi" w:cstheme="minorHAnsi"/>
                <w:bCs/>
                <w:sz w:val="22"/>
                <w:szCs w:val="22"/>
              </w:rPr>
              <w:t xml:space="preserve">).  Prioritize closures based on these assessments. </w:t>
            </w:r>
          </w:p>
          <w:p w14:paraId="39758810" w14:textId="5406B03C" w:rsidR="00DA1916" w:rsidRPr="00BD4C46" w:rsidRDefault="00BD4C46" w:rsidP="00BD4C46">
            <w:pPr>
              <w:pStyle w:val="ListParagraph"/>
              <w:numPr>
                <w:ilvl w:val="0"/>
                <w:numId w:val="20"/>
              </w:numPr>
              <w:rPr>
                <w:rFonts w:asciiTheme="minorHAnsi" w:hAnsiTheme="minorHAnsi" w:cstheme="minorHAnsi"/>
                <w:bCs/>
                <w:sz w:val="22"/>
                <w:szCs w:val="22"/>
              </w:rPr>
            </w:pPr>
            <w:r w:rsidRPr="00BD4C46">
              <w:rPr>
                <w:rFonts w:asciiTheme="minorHAnsi" w:hAnsiTheme="minorHAnsi" w:cstheme="minorHAnsi"/>
                <w:bCs/>
                <w:sz w:val="22"/>
                <w:szCs w:val="22"/>
              </w:rPr>
              <w:t>Stats show that there is about 1 officer per 1,000 site inspections.  Assessments take anywhere between 6 – 16 days.  Closures could take longer based on the needs (balanced approach).  Closures are done with EPS and data is shared.  6 different systems</w:t>
            </w:r>
            <w:r>
              <w:t xml:space="preserve"> </w:t>
            </w:r>
            <w:r w:rsidRPr="00BD4C46">
              <w:rPr>
                <w:rFonts w:asciiTheme="minorHAnsi" w:hAnsiTheme="minorHAnsi" w:cstheme="minorHAnsi"/>
                <w:bCs/>
                <w:sz w:val="22"/>
                <w:szCs w:val="22"/>
              </w:rPr>
              <w:t xml:space="preserve">that don’t necessarily share data so this requires sorting </w:t>
            </w:r>
            <w:r w:rsidRPr="00BD4C46">
              <w:rPr>
                <w:rFonts w:asciiTheme="minorHAnsi" w:hAnsiTheme="minorHAnsi" w:cstheme="minorHAnsi"/>
                <w:bCs/>
                <w:sz w:val="22"/>
                <w:szCs w:val="22"/>
              </w:rPr>
              <w:lastRenderedPageBreak/>
              <w:t xml:space="preserve">and takes time.  We are working on this gap.  </w:t>
            </w:r>
          </w:p>
        </w:tc>
      </w:tr>
      <w:tr w:rsidR="00BD4C46" w14:paraId="28563FA1" w14:textId="77777777" w:rsidTr="004A2C9E">
        <w:tc>
          <w:tcPr>
            <w:tcW w:w="2122" w:type="dxa"/>
            <w:shd w:val="clear" w:color="auto" w:fill="F2F2F2" w:themeFill="background1" w:themeFillShade="F2"/>
          </w:tcPr>
          <w:p w14:paraId="2DAA63B9" w14:textId="63D01B40" w:rsidR="00BD4C46" w:rsidRPr="00DA1916" w:rsidRDefault="00BD4C46" w:rsidP="00BD4C46">
            <w:pPr>
              <w:rPr>
                <w:rFonts w:asciiTheme="minorHAnsi" w:hAnsiTheme="minorHAnsi" w:cstheme="minorHAnsi"/>
                <w:bCs/>
                <w:sz w:val="22"/>
                <w:szCs w:val="22"/>
              </w:rPr>
            </w:pPr>
            <w:proofErr w:type="spellStart"/>
            <w:r w:rsidRPr="00BD4C46">
              <w:rPr>
                <w:rFonts w:asciiTheme="minorHAnsi" w:hAnsiTheme="minorHAnsi" w:cstheme="minorHAnsi"/>
                <w:bCs/>
                <w:sz w:val="22"/>
                <w:szCs w:val="22"/>
              </w:rPr>
              <w:lastRenderedPageBreak/>
              <w:t>Lendrum</w:t>
            </w:r>
            <w:proofErr w:type="spellEnd"/>
            <w:r w:rsidRPr="00BD4C46">
              <w:rPr>
                <w:rFonts w:asciiTheme="minorHAnsi" w:hAnsiTheme="minorHAnsi" w:cstheme="minorHAnsi"/>
                <w:bCs/>
                <w:sz w:val="22"/>
                <w:szCs w:val="22"/>
              </w:rPr>
              <w:t xml:space="preserve"> Community League President</w:t>
            </w:r>
          </w:p>
        </w:tc>
        <w:tc>
          <w:tcPr>
            <w:tcW w:w="3614" w:type="dxa"/>
            <w:shd w:val="clear" w:color="auto" w:fill="F2F2F2" w:themeFill="background1" w:themeFillShade="F2"/>
          </w:tcPr>
          <w:p w14:paraId="41B261BB" w14:textId="28C9B7D3" w:rsidR="00BD4C46" w:rsidRPr="00BD4C46" w:rsidRDefault="00BD4C46" w:rsidP="00BD4C46">
            <w:pPr>
              <w:rPr>
                <w:rFonts w:asciiTheme="minorHAnsi" w:hAnsiTheme="minorHAnsi" w:cstheme="minorHAnsi"/>
                <w:bCs/>
                <w:sz w:val="22"/>
                <w:szCs w:val="22"/>
              </w:rPr>
            </w:pPr>
            <w:r w:rsidRPr="00BD4C46">
              <w:rPr>
                <w:rFonts w:asciiTheme="minorHAnsi" w:hAnsiTheme="minorHAnsi" w:cstheme="minorHAnsi"/>
                <w:bCs/>
                <w:sz w:val="22"/>
                <w:szCs w:val="22"/>
              </w:rPr>
              <w:t>Happy to hear that the message is report, report, report.  There is frustration when people know their property is in an encampment and nothing can be done to get it back. The encampment discussed took many weeks to be investigated but then it closed overnight.  Is there communication between the police and 311 prior to cleaning to help recover property?</w:t>
            </w:r>
          </w:p>
          <w:p w14:paraId="7CC078BC" w14:textId="77777777" w:rsidR="00BD4C46" w:rsidRPr="00DA1916" w:rsidRDefault="00BD4C46" w:rsidP="00BD4C46">
            <w:pPr>
              <w:rPr>
                <w:rFonts w:asciiTheme="minorHAnsi" w:hAnsiTheme="minorHAnsi" w:cstheme="minorHAnsi"/>
                <w:bCs/>
                <w:sz w:val="22"/>
                <w:szCs w:val="22"/>
              </w:rPr>
            </w:pPr>
          </w:p>
        </w:tc>
        <w:tc>
          <w:tcPr>
            <w:tcW w:w="3614" w:type="dxa"/>
            <w:shd w:val="clear" w:color="auto" w:fill="F2F2F2" w:themeFill="background1" w:themeFillShade="F2"/>
          </w:tcPr>
          <w:p w14:paraId="1E67FD58" w14:textId="77777777" w:rsidR="00BD4C46" w:rsidRDefault="00BD4C46" w:rsidP="00BD4C46">
            <w:pPr>
              <w:pStyle w:val="ListParagraph"/>
              <w:numPr>
                <w:ilvl w:val="0"/>
                <w:numId w:val="20"/>
              </w:numPr>
              <w:rPr>
                <w:rFonts w:asciiTheme="minorHAnsi" w:hAnsiTheme="minorHAnsi" w:cstheme="minorHAnsi"/>
                <w:bCs/>
                <w:sz w:val="22"/>
                <w:szCs w:val="22"/>
              </w:rPr>
            </w:pPr>
            <w:r w:rsidRPr="00BD4C46">
              <w:rPr>
                <w:rFonts w:asciiTheme="minorHAnsi" w:hAnsiTheme="minorHAnsi" w:cstheme="minorHAnsi"/>
                <w:bCs/>
                <w:sz w:val="22"/>
                <w:szCs w:val="22"/>
              </w:rPr>
              <w:t>Recognize there might be some communication gaps between the City and EPS.  Once the camp is assessed, EPS will be contacted if their assistance is needed.  City doesn’t have access to EPS systems.  6 EPS members dedicated to encampments and 6 Park Rangers dedicated.  Looking to get more resources.  City does not have access to stolen property databases.</w:t>
            </w:r>
          </w:p>
          <w:p w14:paraId="79FE5646" w14:textId="77777777" w:rsidR="00BD4C46" w:rsidRDefault="00BD4C46" w:rsidP="00BD4C46">
            <w:pPr>
              <w:pStyle w:val="ListParagraph"/>
              <w:numPr>
                <w:ilvl w:val="0"/>
                <w:numId w:val="20"/>
              </w:numPr>
              <w:rPr>
                <w:rFonts w:asciiTheme="minorHAnsi" w:hAnsiTheme="minorHAnsi" w:cstheme="minorHAnsi"/>
                <w:bCs/>
                <w:sz w:val="22"/>
                <w:szCs w:val="22"/>
              </w:rPr>
            </w:pPr>
            <w:r w:rsidRPr="00BD4C46">
              <w:rPr>
                <w:rFonts w:asciiTheme="minorHAnsi" w:hAnsiTheme="minorHAnsi" w:cstheme="minorHAnsi"/>
                <w:bCs/>
                <w:sz w:val="22"/>
                <w:szCs w:val="22"/>
              </w:rPr>
              <w:t>Encourage everyone to write down serial numbers of your property and photos as well.  Also utilize the EPS Bike Index to register your bikes serial number.</w:t>
            </w:r>
          </w:p>
          <w:p w14:paraId="7EE4BDE7" w14:textId="3ED12ED4" w:rsidR="00BD4C46" w:rsidRPr="00BD4C46" w:rsidRDefault="00BD4C46" w:rsidP="00BD4C46">
            <w:pPr>
              <w:pStyle w:val="ListParagraph"/>
              <w:numPr>
                <w:ilvl w:val="0"/>
                <w:numId w:val="20"/>
              </w:numPr>
              <w:rPr>
                <w:rFonts w:asciiTheme="minorHAnsi" w:hAnsiTheme="minorHAnsi" w:cstheme="minorHAnsi"/>
                <w:bCs/>
                <w:sz w:val="22"/>
                <w:szCs w:val="22"/>
              </w:rPr>
            </w:pPr>
            <w:r w:rsidRPr="00BD4C46">
              <w:rPr>
                <w:rFonts w:asciiTheme="minorHAnsi" w:hAnsiTheme="minorHAnsi" w:cstheme="minorHAnsi"/>
                <w:bCs/>
                <w:sz w:val="22"/>
                <w:szCs w:val="22"/>
              </w:rPr>
              <w:t>Within the City, working on integrating our dispatch which will improve internal information sharing.  Then there is a larger project to join City, Fire and EPS dispatch in the future.</w:t>
            </w:r>
          </w:p>
        </w:tc>
      </w:tr>
      <w:tr w:rsidR="00BD4C46" w14:paraId="786BC7CA" w14:textId="77777777" w:rsidTr="005D4784">
        <w:tc>
          <w:tcPr>
            <w:tcW w:w="2122" w:type="dxa"/>
          </w:tcPr>
          <w:p w14:paraId="0D3A0750" w14:textId="21E40D7F" w:rsidR="00BD4C46" w:rsidRPr="00DA1916" w:rsidRDefault="005D4784" w:rsidP="00BD4C46">
            <w:pPr>
              <w:rPr>
                <w:rFonts w:asciiTheme="minorHAnsi" w:hAnsiTheme="minorHAnsi" w:cstheme="minorHAnsi"/>
                <w:bCs/>
                <w:sz w:val="22"/>
                <w:szCs w:val="22"/>
              </w:rPr>
            </w:pPr>
            <w:r>
              <w:rPr>
                <w:rFonts w:asciiTheme="minorHAnsi" w:hAnsiTheme="minorHAnsi" w:cstheme="minorHAnsi"/>
                <w:bCs/>
                <w:sz w:val="22"/>
                <w:szCs w:val="22"/>
              </w:rPr>
              <w:t>Resident</w:t>
            </w:r>
          </w:p>
        </w:tc>
        <w:tc>
          <w:tcPr>
            <w:tcW w:w="3614" w:type="dxa"/>
          </w:tcPr>
          <w:p w14:paraId="0637456F" w14:textId="501961E7" w:rsidR="00BD4C46" w:rsidRPr="00DA1916" w:rsidRDefault="00BD4C46" w:rsidP="00BD4C46">
            <w:pPr>
              <w:rPr>
                <w:rFonts w:asciiTheme="minorHAnsi" w:hAnsiTheme="minorHAnsi" w:cstheme="minorHAnsi"/>
                <w:bCs/>
                <w:sz w:val="22"/>
                <w:szCs w:val="22"/>
              </w:rPr>
            </w:pPr>
            <w:r w:rsidRPr="00BD4C46">
              <w:rPr>
                <w:rFonts w:asciiTheme="minorHAnsi" w:hAnsiTheme="minorHAnsi" w:cstheme="minorHAnsi"/>
                <w:bCs/>
                <w:sz w:val="22"/>
                <w:szCs w:val="22"/>
              </w:rPr>
              <w:t>Relating back to transit and safety, is the City considering pay gates to help remove those who aren’t paying?  Is the grant being considered for these changes?</w:t>
            </w:r>
          </w:p>
        </w:tc>
        <w:tc>
          <w:tcPr>
            <w:tcW w:w="3614" w:type="dxa"/>
          </w:tcPr>
          <w:p w14:paraId="116F5DBD" w14:textId="65A3DAD7" w:rsidR="00BD4C46" w:rsidRPr="00BD4C46" w:rsidRDefault="00BD4C46" w:rsidP="00BD4C46">
            <w:pPr>
              <w:rPr>
                <w:rFonts w:asciiTheme="minorHAnsi" w:hAnsiTheme="minorHAnsi" w:cstheme="minorHAnsi"/>
                <w:bCs/>
                <w:sz w:val="22"/>
                <w:szCs w:val="22"/>
              </w:rPr>
            </w:pPr>
            <w:r w:rsidRPr="00BD4C46">
              <w:rPr>
                <w:rFonts w:asciiTheme="minorHAnsi" w:hAnsiTheme="minorHAnsi" w:cstheme="minorHAnsi"/>
                <w:bCs/>
                <w:sz w:val="22"/>
                <w:szCs w:val="22"/>
              </w:rPr>
              <w:t>It has been on the books for many years.  Some research out of Calgary has determined that fare gates don’t have an impact in this.  People will just jump over.  At that time, we decided not to go that route based on the research.  It is still in conversation though.</w:t>
            </w:r>
          </w:p>
        </w:tc>
      </w:tr>
      <w:tr w:rsidR="00BD4C46" w14:paraId="46720105" w14:textId="77777777" w:rsidTr="004A2C9E">
        <w:tc>
          <w:tcPr>
            <w:tcW w:w="2122" w:type="dxa"/>
            <w:vMerge w:val="restart"/>
            <w:shd w:val="clear" w:color="auto" w:fill="F2F2F2" w:themeFill="background1" w:themeFillShade="F2"/>
          </w:tcPr>
          <w:p w14:paraId="3D4B5730" w14:textId="5CA55F6B" w:rsidR="00BD4C46" w:rsidRPr="00BD4C46" w:rsidRDefault="00BD4C46" w:rsidP="00BD4C46">
            <w:pPr>
              <w:rPr>
                <w:rFonts w:asciiTheme="minorHAnsi" w:hAnsiTheme="minorHAnsi" w:cstheme="minorHAnsi"/>
                <w:bCs/>
                <w:sz w:val="22"/>
                <w:szCs w:val="22"/>
              </w:rPr>
            </w:pPr>
            <w:r w:rsidRPr="00BD4C46">
              <w:rPr>
                <w:rFonts w:asciiTheme="minorHAnsi" w:hAnsiTheme="minorHAnsi" w:cstheme="minorHAnsi"/>
                <w:bCs/>
                <w:sz w:val="22"/>
                <w:szCs w:val="22"/>
              </w:rPr>
              <w:t>Malmo reside</w:t>
            </w:r>
            <w:r>
              <w:rPr>
                <w:rFonts w:asciiTheme="minorHAnsi" w:hAnsiTheme="minorHAnsi" w:cstheme="minorHAnsi"/>
                <w:bCs/>
                <w:sz w:val="22"/>
                <w:szCs w:val="22"/>
              </w:rPr>
              <w:t>nt</w:t>
            </w:r>
          </w:p>
        </w:tc>
        <w:tc>
          <w:tcPr>
            <w:tcW w:w="3614" w:type="dxa"/>
            <w:shd w:val="clear" w:color="auto" w:fill="F2F2F2" w:themeFill="background1" w:themeFillShade="F2"/>
          </w:tcPr>
          <w:p w14:paraId="0E5C963F" w14:textId="018DC6E0" w:rsidR="00BD4C46" w:rsidRPr="00BD4C46" w:rsidRDefault="00BD4C46" w:rsidP="00BD4C46">
            <w:pPr>
              <w:rPr>
                <w:rFonts w:asciiTheme="minorHAnsi" w:hAnsiTheme="minorHAnsi" w:cstheme="minorHAnsi"/>
                <w:bCs/>
                <w:sz w:val="22"/>
                <w:szCs w:val="22"/>
              </w:rPr>
            </w:pPr>
            <w:r w:rsidRPr="00BD4C46">
              <w:rPr>
                <w:rFonts w:asciiTheme="minorHAnsi" w:hAnsiTheme="minorHAnsi" w:cstheme="minorHAnsi"/>
                <w:bCs/>
                <w:sz w:val="22"/>
                <w:szCs w:val="22"/>
              </w:rPr>
              <w:t>Mental Health and drug difficulties are a problem.  Teams of enforcement and social supports are needed.  Would you call upon teams like this to provide support?</w:t>
            </w:r>
          </w:p>
        </w:tc>
        <w:tc>
          <w:tcPr>
            <w:tcW w:w="3614" w:type="dxa"/>
            <w:shd w:val="clear" w:color="auto" w:fill="F2F2F2" w:themeFill="background1" w:themeFillShade="F2"/>
          </w:tcPr>
          <w:p w14:paraId="10FC9F25" w14:textId="0845C085" w:rsidR="00BD4C46" w:rsidRPr="00BD4C46" w:rsidRDefault="00BD4C46" w:rsidP="00BD4C46">
            <w:pPr>
              <w:rPr>
                <w:rFonts w:asciiTheme="minorHAnsi" w:hAnsiTheme="minorHAnsi" w:cstheme="minorHAnsi"/>
                <w:bCs/>
                <w:sz w:val="22"/>
                <w:szCs w:val="22"/>
              </w:rPr>
            </w:pPr>
            <w:r w:rsidRPr="00BD4C46">
              <w:rPr>
                <w:rFonts w:asciiTheme="minorHAnsi" w:hAnsiTheme="minorHAnsi" w:cstheme="minorHAnsi"/>
                <w:bCs/>
                <w:sz w:val="22"/>
                <w:szCs w:val="22"/>
              </w:rPr>
              <w:t xml:space="preserve">Police and </w:t>
            </w:r>
            <w:r>
              <w:rPr>
                <w:rFonts w:asciiTheme="minorHAnsi" w:hAnsiTheme="minorHAnsi" w:cstheme="minorHAnsi"/>
                <w:bCs/>
                <w:sz w:val="22"/>
                <w:szCs w:val="22"/>
              </w:rPr>
              <w:t>C</w:t>
            </w:r>
            <w:r w:rsidRPr="00BD4C46">
              <w:rPr>
                <w:rFonts w:asciiTheme="minorHAnsi" w:hAnsiTheme="minorHAnsi" w:cstheme="minorHAnsi"/>
                <w:bCs/>
                <w:sz w:val="22"/>
                <w:szCs w:val="22"/>
              </w:rPr>
              <w:t xml:space="preserve">risis </w:t>
            </w:r>
            <w:r>
              <w:rPr>
                <w:rFonts w:asciiTheme="minorHAnsi" w:hAnsiTheme="minorHAnsi" w:cstheme="minorHAnsi"/>
                <w:bCs/>
                <w:sz w:val="22"/>
                <w:szCs w:val="22"/>
              </w:rPr>
              <w:t>T</w:t>
            </w:r>
            <w:r w:rsidRPr="00BD4C46">
              <w:rPr>
                <w:rFonts w:asciiTheme="minorHAnsi" w:hAnsiTheme="minorHAnsi" w:cstheme="minorHAnsi"/>
                <w:bCs/>
                <w:sz w:val="22"/>
                <w:szCs w:val="22"/>
              </w:rPr>
              <w:t>eams</w:t>
            </w:r>
            <w:r>
              <w:rPr>
                <w:rFonts w:asciiTheme="minorHAnsi" w:hAnsiTheme="minorHAnsi" w:cstheme="minorHAnsi"/>
                <w:bCs/>
                <w:sz w:val="22"/>
                <w:szCs w:val="22"/>
              </w:rPr>
              <w:t xml:space="preserve"> (PACT)</w:t>
            </w:r>
            <w:r w:rsidRPr="00BD4C46">
              <w:rPr>
                <w:rFonts w:asciiTheme="minorHAnsi" w:hAnsiTheme="minorHAnsi" w:cstheme="minorHAnsi"/>
                <w:bCs/>
                <w:sz w:val="22"/>
                <w:szCs w:val="22"/>
              </w:rPr>
              <w:t xml:space="preserve"> are deployed.  Officers and social service support work as teams to provide the support needed for Mental Health and addictions.</w:t>
            </w:r>
          </w:p>
        </w:tc>
      </w:tr>
      <w:tr w:rsidR="00BD4C46" w14:paraId="63AB7F58" w14:textId="77777777" w:rsidTr="004A2C9E">
        <w:tc>
          <w:tcPr>
            <w:tcW w:w="2122" w:type="dxa"/>
            <w:vMerge/>
            <w:shd w:val="clear" w:color="auto" w:fill="F2F2F2" w:themeFill="background1" w:themeFillShade="F2"/>
          </w:tcPr>
          <w:p w14:paraId="6D83541F" w14:textId="77777777" w:rsidR="00BD4C46" w:rsidRPr="00BD4C46" w:rsidRDefault="00BD4C46" w:rsidP="00BD4C46">
            <w:pPr>
              <w:rPr>
                <w:rFonts w:asciiTheme="minorHAnsi" w:hAnsiTheme="minorHAnsi" w:cstheme="minorHAnsi"/>
                <w:bCs/>
                <w:sz w:val="22"/>
                <w:szCs w:val="22"/>
              </w:rPr>
            </w:pPr>
          </w:p>
        </w:tc>
        <w:tc>
          <w:tcPr>
            <w:tcW w:w="3614" w:type="dxa"/>
            <w:shd w:val="clear" w:color="auto" w:fill="F2F2F2" w:themeFill="background1" w:themeFillShade="F2"/>
          </w:tcPr>
          <w:p w14:paraId="623F2CAF" w14:textId="1809D498" w:rsidR="00BD4C46" w:rsidRPr="00BD4C46" w:rsidRDefault="00BD4C46" w:rsidP="00BD4C46">
            <w:pPr>
              <w:rPr>
                <w:rFonts w:asciiTheme="minorHAnsi" w:hAnsiTheme="minorHAnsi" w:cstheme="minorHAnsi"/>
                <w:bCs/>
                <w:sz w:val="22"/>
                <w:szCs w:val="22"/>
              </w:rPr>
            </w:pPr>
            <w:r w:rsidRPr="00BD4C46">
              <w:rPr>
                <w:rFonts w:asciiTheme="minorHAnsi" w:hAnsiTheme="minorHAnsi" w:cstheme="minorHAnsi"/>
                <w:bCs/>
                <w:sz w:val="22"/>
                <w:szCs w:val="22"/>
              </w:rPr>
              <w:t>Angry and upset in the last few years about the beautification.  Why don’t we put that money into helping the homeless and more safety measures.</w:t>
            </w:r>
          </w:p>
        </w:tc>
        <w:tc>
          <w:tcPr>
            <w:tcW w:w="3614" w:type="dxa"/>
            <w:shd w:val="clear" w:color="auto" w:fill="F2F2F2" w:themeFill="background1" w:themeFillShade="F2"/>
          </w:tcPr>
          <w:p w14:paraId="2CA2267E" w14:textId="77777777" w:rsidR="00BD4C46" w:rsidRPr="00DA1916" w:rsidRDefault="00BD4C46" w:rsidP="00BD4C46">
            <w:pPr>
              <w:rPr>
                <w:rFonts w:asciiTheme="minorHAnsi" w:hAnsiTheme="minorHAnsi" w:cstheme="minorHAnsi"/>
                <w:b/>
                <w:sz w:val="22"/>
                <w:szCs w:val="22"/>
              </w:rPr>
            </w:pPr>
          </w:p>
        </w:tc>
      </w:tr>
      <w:tr w:rsidR="00BD4C46" w14:paraId="41E2B006" w14:textId="77777777" w:rsidTr="005D4784">
        <w:tc>
          <w:tcPr>
            <w:tcW w:w="2122" w:type="dxa"/>
          </w:tcPr>
          <w:p w14:paraId="31CA9166" w14:textId="59C1F24C" w:rsidR="00BD4C46" w:rsidRPr="00BD4C46" w:rsidRDefault="005D4784" w:rsidP="00BD4C46">
            <w:pPr>
              <w:rPr>
                <w:rFonts w:asciiTheme="minorHAnsi" w:hAnsiTheme="minorHAnsi" w:cstheme="minorHAnsi"/>
                <w:bCs/>
                <w:sz w:val="22"/>
                <w:szCs w:val="22"/>
              </w:rPr>
            </w:pPr>
            <w:r>
              <w:rPr>
                <w:rFonts w:asciiTheme="minorHAnsi" w:hAnsiTheme="minorHAnsi" w:cstheme="minorHAnsi"/>
                <w:bCs/>
                <w:sz w:val="22"/>
                <w:szCs w:val="22"/>
              </w:rPr>
              <w:t>Anonymous</w:t>
            </w:r>
          </w:p>
        </w:tc>
        <w:tc>
          <w:tcPr>
            <w:tcW w:w="3614" w:type="dxa"/>
          </w:tcPr>
          <w:p w14:paraId="4321D0DB" w14:textId="0A7D7DCE" w:rsidR="00BD4C46" w:rsidRPr="00BD4C46" w:rsidRDefault="00BD4C46" w:rsidP="00BD4C46">
            <w:pPr>
              <w:rPr>
                <w:rFonts w:asciiTheme="minorHAnsi" w:hAnsiTheme="minorHAnsi" w:cstheme="minorHAnsi"/>
                <w:bCs/>
                <w:sz w:val="22"/>
                <w:szCs w:val="22"/>
              </w:rPr>
            </w:pPr>
            <w:r>
              <w:rPr>
                <w:rFonts w:asciiTheme="minorHAnsi" w:hAnsiTheme="minorHAnsi" w:cstheme="minorHAnsi"/>
                <w:bCs/>
                <w:sz w:val="22"/>
                <w:szCs w:val="22"/>
              </w:rPr>
              <w:t>W</w:t>
            </w:r>
            <w:r w:rsidRPr="00BD4C46">
              <w:rPr>
                <w:rFonts w:asciiTheme="minorHAnsi" w:hAnsiTheme="minorHAnsi" w:cstheme="minorHAnsi"/>
                <w:bCs/>
                <w:sz w:val="22"/>
                <w:szCs w:val="22"/>
              </w:rPr>
              <w:t xml:space="preserve">e really need to have some compassion.  Where is the help and support for people when they get out of prison?  How hard is it to get back on track?  All of us who are doing so </w:t>
            </w:r>
            <w:r w:rsidRPr="00BD4C46">
              <w:rPr>
                <w:rFonts w:asciiTheme="minorHAnsi" w:hAnsiTheme="minorHAnsi" w:cstheme="minorHAnsi"/>
                <w:bCs/>
                <w:sz w:val="22"/>
                <w:szCs w:val="22"/>
              </w:rPr>
              <w:lastRenderedPageBreak/>
              <w:t>well, need to think about those who are not in a more compassionate way.  Each one of us has a role to play.  Police are not the only solution.  When we fund more police, we support the middle class, creating a larger gap between those who have and those we don’t have.  As you think of the things you have had taken from you, think about how at least you had those things.  We need to give people hope.</w:t>
            </w:r>
          </w:p>
          <w:p w14:paraId="4338B90A" w14:textId="77777777" w:rsidR="00BD4C46" w:rsidRPr="00BD4C46" w:rsidRDefault="00BD4C46" w:rsidP="00BD4C46">
            <w:pPr>
              <w:rPr>
                <w:rFonts w:asciiTheme="minorHAnsi" w:hAnsiTheme="minorHAnsi" w:cstheme="minorHAnsi"/>
                <w:bCs/>
                <w:sz w:val="22"/>
                <w:szCs w:val="22"/>
              </w:rPr>
            </w:pPr>
          </w:p>
        </w:tc>
        <w:tc>
          <w:tcPr>
            <w:tcW w:w="3614" w:type="dxa"/>
          </w:tcPr>
          <w:p w14:paraId="721F9D4E" w14:textId="77777777" w:rsidR="00BD4C46" w:rsidRPr="00DA1916" w:rsidRDefault="00BD4C46" w:rsidP="00BD4C46">
            <w:pPr>
              <w:rPr>
                <w:rFonts w:asciiTheme="minorHAnsi" w:hAnsiTheme="minorHAnsi" w:cstheme="minorHAnsi"/>
                <w:b/>
                <w:sz w:val="22"/>
                <w:szCs w:val="22"/>
              </w:rPr>
            </w:pPr>
          </w:p>
        </w:tc>
      </w:tr>
    </w:tbl>
    <w:p w14:paraId="443C5D58" w14:textId="793182E4" w:rsidR="0043046E" w:rsidRPr="00C40317" w:rsidRDefault="005D4784" w:rsidP="00C40317">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 </w:t>
      </w:r>
      <w:proofErr w:type="spellStart"/>
      <w:r w:rsidR="00C40317">
        <w:rPr>
          <w:rFonts w:asciiTheme="minorHAnsi" w:hAnsiTheme="minorHAnsi" w:cstheme="minorHAnsi"/>
          <w:bCs/>
          <w:sz w:val="22"/>
          <w:szCs w:val="22"/>
        </w:rPr>
        <w:t>Youtube</w:t>
      </w:r>
      <w:proofErr w:type="spellEnd"/>
      <w:r w:rsidR="00C40317">
        <w:rPr>
          <w:rFonts w:asciiTheme="minorHAnsi" w:hAnsiTheme="minorHAnsi" w:cstheme="minorHAnsi"/>
          <w:bCs/>
          <w:sz w:val="22"/>
          <w:szCs w:val="22"/>
        </w:rPr>
        <w:t xml:space="preserve"> recording can be </w:t>
      </w:r>
      <w:r>
        <w:rPr>
          <w:rFonts w:asciiTheme="minorHAnsi" w:hAnsiTheme="minorHAnsi" w:cstheme="minorHAnsi"/>
          <w:bCs/>
          <w:sz w:val="22"/>
          <w:szCs w:val="22"/>
        </w:rPr>
        <w:t>viewed</w:t>
      </w:r>
      <w:r w:rsidR="00C40317">
        <w:rPr>
          <w:rFonts w:asciiTheme="minorHAnsi" w:hAnsiTheme="minorHAnsi" w:cstheme="minorHAnsi"/>
          <w:bCs/>
          <w:sz w:val="22"/>
          <w:szCs w:val="22"/>
        </w:rPr>
        <w:t xml:space="preserve"> </w:t>
      </w:r>
      <w:hyperlink r:id="rId9" w:history="1">
        <w:r w:rsidR="00C40317" w:rsidRPr="00C40317">
          <w:rPr>
            <w:rStyle w:val="Hyperlink"/>
            <w:rFonts w:asciiTheme="minorHAnsi" w:hAnsiTheme="minorHAnsi" w:cstheme="minorHAnsi"/>
            <w:bCs/>
            <w:sz w:val="22"/>
            <w:szCs w:val="22"/>
          </w:rPr>
          <w:t>here</w:t>
        </w:r>
      </w:hyperlink>
      <w:r w:rsidR="00C40317">
        <w:rPr>
          <w:rFonts w:asciiTheme="minorHAnsi" w:hAnsiTheme="minorHAnsi" w:cstheme="minorHAnsi"/>
          <w:bCs/>
          <w:sz w:val="22"/>
          <w:szCs w:val="22"/>
        </w:rPr>
        <w:t>.</w:t>
      </w:r>
    </w:p>
    <w:p w14:paraId="3188BDF8" w14:textId="287CCF0A" w:rsidR="00383F17" w:rsidRPr="00383F17" w:rsidRDefault="00383F17" w:rsidP="00383F17">
      <w:pPr>
        <w:spacing w:line="240" w:lineRule="auto"/>
        <w:rPr>
          <w:rFonts w:asciiTheme="minorHAnsi" w:hAnsiTheme="minorHAnsi" w:cstheme="minorHAnsi"/>
          <w:bCs/>
          <w:sz w:val="22"/>
          <w:szCs w:val="22"/>
        </w:rPr>
      </w:pPr>
    </w:p>
    <w:sectPr w:rsidR="00383F17" w:rsidRPr="00383F17" w:rsidSect="00710CD3">
      <w:headerReference w:type="default" r:id="rId10"/>
      <w:footerReference w:type="default" r:id="rId1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B18E" w14:textId="77777777" w:rsidR="007A08C1" w:rsidRDefault="007A08C1" w:rsidP="00353947">
      <w:pPr>
        <w:spacing w:after="0" w:line="240" w:lineRule="auto"/>
      </w:pPr>
      <w:r>
        <w:separator/>
      </w:r>
    </w:p>
  </w:endnote>
  <w:endnote w:type="continuationSeparator" w:id="0">
    <w:p w14:paraId="56CFC41F" w14:textId="77777777" w:rsidR="007A08C1" w:rsidRDefault="007A08C1" w:rsidP="003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865997"/>
      <w:docPartObj>
        <w:docPartGallery w:val="Page Numbers (Bottom of Page)"/>
        <w:docPartUnique/>
      </w:docPartObj>
    </w:sdtPr>
    <w:sdtEndPr>
      <w:rPr>
        <w:rFonts w:asciiTheme="minorHAnsi" w:hAnsiTheme="minorHAnsi" w:cstheme="minorHAnsi"/>
        <w:noProof/>
      </w:rPr>
    </w:sdtEndPr>
    <w:sdtContent>
      <w:p w14:paraId="677202B1" w14:textId="59E2D5B5" w:rsidR="005D4784" w:rsidRPr="005D4784" w:rsidRDefault="005D4784">
        <w:pPr>
          <w:pStyle w:val="Footer"/>
          <w:jc w:val="right"/>
          <w:rPr>
            <w:rFonts w:asciiTheme="minorHAnsi" w:hAnsiTheme="minorHAnsi" w:cstheme="minorHAnsi"/>
          </w:rPr>
        </w:pPr>
        <w:r w:rsidRPr="00353947">
          <w:rPr>
            <w:noProof/>
          </w:rPr>
          <w:drawing>
            <wp:anchor distT="0" distB="0" distL="114300" distR="114300" simplePos="0" relativeHeight="251659776" behindDoc="0" locked="0" layoutInCell="1" allowOverlap="1" wp14:anchorId="49C9B736" wp14:editId="73CB4C59">
              <wp:simplePos x="0" y="0"/>
              <wp:positionH relativeFrom="margin">
                <wp:align>left</wp:align>
              </wp:positionH>
              <wp:positionV relativeFrom="paragraph">
                <wp:posOffset>-112395</wp:posOffset>
              </wp:positionV>
              <wp:extent cx="1228725" cy="705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05070"/>
                      </a:xfrm>
                      <a:prstGeom prst="rect">
                        <a:avLst/>
                      </a:prstGeom>
                      <a:noFill/>
                    </pic:spPr>
                  </pic:pic>
                </a:graphicData>
              </a:graphic>
              <wp14:sizeRelH relativeFrom="margin">
                <wp14:pctWidth>0</wp14:pctWidth>
              </wp14:sizeRelH>
              <wp14:sizeRelV relativeFrom="margin">
                <wp14:pctHeight>0</wp14:pctHeight>
              </wp14:sizeRelV>
            </wp:anchor>
          </w:drawing>
        </w:r>
        <w:r w:rsidRPr="005D4784">
          <w:rPr>
            <w:rFonts w:asciiTheme="minorHAnsi" w:hAnsiTheme="minorHAnsi" w:cstheme="minorHAnsi"/>
          </w:rPr>
          <w:fldChar w:fldCharType="begin"/>
        </w:r>
        <w:r w:rsidRPr="005D4784">
          <w:rPr>
            <w:rFonts w:asciiTheme="minorHAnsi" w:hAnsiTheme="minorHAnsi" w:cstheme="minorHAnsi"/>
          </w:rPr>
          <w:instrText xml:space="preserve"> PAGE   \* MERGEFORMAT </w:instrText>
        </w:r>
        <w:r w:rsidRPr="005D4784">
          <w:rPr>
            <w:rFonts w:asciiTheme="minorHAnsi" w:hAnsiTheme="minorHAnsi" w:cstheme="minorHAnsi"/>
          </w:rPr>
          <w:fldChar w:fldCharType="separate"/>
        </w:r>
        <w:r w:rsidRPr="005D4784">
          <w:rPr>
            <w:rFonts w:asciiTheme="minorHAnsi" w:hAnsiTheme="minorHAnsi" w:cstheme="minorHAnsi"/>
            <w:noProof/>
          </w:rPr>
          <w:t>2</w:t>
        </w:r>
        <w:r w:rsidRPr="005D4784">
          <w:rPr>
            <w:rFonts w:asciiTheme="minorHAnsi" w:hAnsiTheme="minorHAnsi" w:cstheme="minorHAnsi"/>
            <w:noProof/>
          </w:rPr>
          <w:fldChar w:fldCharType="end"/>
        </w:r>
      </w:p>
    </w:sdtContent>
  </w:sdt>
  <w:p w14:paraId="5E872D7A" w14:textId="71A173C2" w:rsidR="004628A4" w:rsidRDefault="0046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F0F8" w14:textId="77777777" w:rsidR="007A08C1" w:rsidRDefault="007A08C1" w:rsidP="00353947">
      <w:pPr>
        <w:spacing w:after="0" w:line="240" w:lineRule="auto"/>
      </w:pPr>
      <w:r>
        <w:separator/>
      </w:r>
    </w:p>
  </w:footnote>
  <w:footnote w:type="continuationSeparator" w:id="0">
    <w:p w14:paraId="7AF12A6A" w14:textId="77777777" w:rsidR="007A08C1" w:rsidRDefault="007A08C1" w:rsidP="00353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2B83" w14:textId="6EFC928B" w:rsidR="004628A4" w:rsidRDefault="00E06EE0">
    <w:pPr>
      <w:pStyle w:val="Header"/>
    </w:pPr>
    <w:r>
      <w:rPr>
        <w:noProof/>
      </w:rPr>
      <mc:AlternateContent>
        <mc:Choice Requires="wps">
          <w:drawing>
            <wp:anchor distT="0" distB="0" distL="114300" distR="114300" simplePos="0" relativeHeight="251657728" behindDoc="0" locked="0" layoutInCell="1" allowOverlap="1" wp14:anchorId="77F633E6" wp14:editId="7670A7E5">
              <wp:simplePos x="0" y="0"/>
              <wp:positionH relativeFrom="column">
                <wp:posOffset>-946150</wp:posOffset>
              </wp:positionH>
              <wp:positionV relativeFrom="paragraph">
                <wp:posOffset>-450215</wp:posOffset>
              </wp:positionV>
              <wp:extent cx="7812405" cy="8191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2405" cy="8191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5F6D0" id="Rectangle 1" o:spid="_x0000_s1026" style="position:absolute;margin-left:-74.5pt;margin-top:-35.45pt;width:615.1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" fillcolor="#002060" strokecolor="#1f3763 [1604]"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A40"/>
    <w:multiLevelType w:val="hybridMultilevel"/>
    <w:tmpl w:val="E832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6115"/>
    <w:multiLevelType w:val="hybridMultilevel"/>
    <w:tmpl w:val="7F4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0B26"/>
    <w:multiLevelType w:val="hybridMultilevel"/>
    <w:tmpl w:val="7758E4D4"/>
    <w:lvl w:ilvl="0" w:tplc="388E110C">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47936B2"/>
    <w:multiLevelType w:val="multilevel"/>
    <w:tmpl w:val="2668F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350CE"/>
    <w:multiLevelType w:val="hybridMultilevel"/>
    <w:tmpl w:val="584E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15FD3"/>
    <w:multiLevelType w:val="multilevel"/>
    <w:tmpl w:val="B704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755CD"/>
    <w:multiLevelType w:val="hybridMultilevel"/>
    <w:tmpl w:val="B692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12C98"/>
    <w:multiLevelType w:val="multilevel"/>
    <w:tmpl w:val="0C429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C51FE"/>
    <w:multiLevelType w:val="multilevel"/>
    <w:tmpl w:val="70D07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22D29"/>
    <w:multiLevelType w:val="hybridMultilevel"/>
    <w:tmpl w:val="04ACA8F2"/>
    <w:lvl w:ilvl="0" w:tplc="0B90043A">
      <w:start w:val="20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94355"/>
    <w:multiLevelType w:val="hybridMultilevel"/>
    <w:tmpl w:val="A7C2363A"/>
    <w:lvl w:ilvl="0" w:tplc="0B90043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21764"/>
    <w:multiLevelType w:val="hybridMultilevel"/>
    <w:tmpl w:val="F21E33C0"/>
    <w:lvl w:ilvl="0" w:tplc="B0CC0E38">
      <w:start w:val="20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13DE8"/>
    <w:multiLevelType w:val="hybridMultilevel"/>
    <w:tmpl w:val="169E05C0"/>
    <w:lvl w:ilvl="0" w:tplc="D17860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8392B"/>
    <w:multiLevelType w:val="hybridMultilevel"/>
    <w:tmpl w:val="CCB6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24E07"/>
    <w:multiLevelType w:val="hybridMultilevel"/>
    <w:tmpl w:val="07D82324"/>
    <w:lvl w:ilvl="0" w:tplc="55A2B102">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1AAF"/>
    <w:multiLevelType w:val="hybridMultilevel"/>
    <w:tmpl w:val="1B748E8C"/>
    <w:lvl w:ilvl="0" w:tplc="A0B4C56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57873"/>
    <w:multiLevelType w:val="hybridMultilevel"/>
    <w:tmpl w:val="6B98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B644E"/>
    <w:multiLevelType w:val="multilevel"/>
    <w:tmpl w:val="9EAA7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B7EA3"/>
    <w:multiLevelType w:val="hybridMultilevel"/>
    <w:tmpl w:val="5E9ACF3E"/>
    <w:lvl w:ilvl="0" w:tplc="13CE10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B51A3"/>
    <w:multiLevelType w:val="hybridMultilevel"/>
    <w:tmpl w:val="552C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13EB5"/>
    <w:multiLevelType w:val="hybridMultilevel"/>
    <w:tmpl w:val="3572DC24"/>
    <w:lvl w:ilvl="0" w:tplc="09B0273A">
      <w:start w:val="7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75B99"/>
    <w:multiLevelType w:val="hybridMultilevel"/>
    <w:tmpl w:val="92369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06817"/>
    <w:multiLevelType w:val="hybridMultilevel"/>
    <w:tmpl w:val="12B2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C97"/>
    <w:multiLevelType w:val="hybridMultilevel"/>
    <w:tmpl w:val="5786313A"/>
    <w:lvl w:ilvl="0" w:tplc="96104A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36F96"/>
    <w:multiLevelType w:val="hybridMultilevel"/>
    <w:tmpl w:val="154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82433"/>
    <w:multiLevelType w:val="hybridMultilevel"/>
    <w:tmpl w:val="9940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F4599"/>
    <w:multiLevelType w:val="hybridMultilevel"/>
    <w:tmpl w:val="8BC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966461">
    <w:abstractNumId w:val="2"/>
  </w:num>
  <w:num w:numId="2" w16cid:durableId="1596551774">
    <w:abstractNumId w:val="4"/>
  </w:num>
  <w:num w:numId="3" w16cid:durableId="319961739">
    <w:abstractNumId w:val="12"/>
  </w:num>
  <w:num w:numId="4" w16cid:durableId="561982795">
    <w:abstractNumId w:val="23"/>
  </w:num>
  <w:num w:numId="5" w16cid:durableId="1352295057">
    <w:abstractNumId w:val="14"/>
  </w:num>
  <w:num w:numId="6" w16cid:durableId="1452825093">
    <w:abstractNumId w:val="11"/>
  </w:num>
  <w:num w:numId="7" w16cid:durableId="986087292">
    <w:abstractNumId w:val="9"/>
  </w:num>
  <w:num w:numId="8" w16cid:durableId="535774988">
    <w:abstractNumId w:val="10"/>
  </w:num>
  <w:num w:numId="9" w16cid:durableId="1896812213">
    <w:abstractNumId w:val="5"/>
  </w:num>
  <w:num w:numId="10" w16cid:durableId="1467240383">
    <w:abstractNumId w:val="7"/>
  </w:num>
  <w:num w:numId="11" w16cid:durableId="1930237872">
    <w:abstractNumId w:val="8"/>
  </w:num>
  <w:num w:numId="12" w16cid:durableId="1987974216">
    <w:abstractNumId w:val="17"/>
  </w:num>
  <w:num w:numId="13" w16cid:durableId="146434832">
    <w:abstractNumId w:val="3"/>
  </w:num>
  <w:num w:numId="14" w16cid:durableId="86773413">
    <w:abstractNumId w:val="0"/>
  </w:num>
  <w:num w:numId="15" w16cid:durableId="1917086007">
    <w:abstractNumId w:val="13"/>
  </w:num>
  <w:num w:numId="16" w16cid:durableId="430786765">
    <w:abstractNumId w:val="16"/>
  </w:num>
  <w:num w:numId="17" w16cid:durableId="2056543811">
    <w:abstractNumId w:val="20"/>
  </w:num>
  <w:num w:numId="18" w16cid:durableId="1253127908">
    <w:abstractNumId w:val="26"/>
  </w:num>
  <w:num w:numId="19" w16cid:durableId="1194541123">
    <w:abstractNumId w:val="1"/>
  </w:num>
  <w:num w:numId="20" w16cid:durableId="122578575">
    <w:abstractNumId w:val="15"/>
  </w:num>
  <w:num w:numId="21" w16cid:durableId="1422336388">
    <w:abstractNumId w:val="24"/>
  </w:num>
  <w:num w:numId="22" w16cid:durableId="1349723179">
    <w:abstractNumId w:val="19"/>
  </w:num>
  <w:num w:numId="23" w16cid:durableId="1036348154">
    <w:abstractNumId w:val="25"/>
  </w:num>
  <w:num w:numId="24" w16cid:durableId="923804040">
    <w:abstractNumId w:val="6"/>
  </w:num>
  <w:num w:numId="25" w16cid:durableId="806897013">
    <w:abstractNumId w:val="22"/>
  </w:num>
  <w:num w:numId="26" w16cid:durableId="198779657">
    <w:abstractNumId w:val="21"/>
  </w:num>
  <w:num w:numId="27" w16cid:durableId="14726719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45"/>
    <w:rsid w:val="00000A3B"/>
    <w:rsid w:val="00010C6E"/>
    <w:rsid w:val="00034291"/>
    <w:rsid w:val="0005266C"/>
    <w:rsid w:val="00054E4A"/>
    <w:rsid w:val="00055DB8"/>
    <w:rsid w:val="00060477"/>
    <w:rsid w:val="00063C33"/>
    <w:rsid w:val="00095861"/>
    <w:rsid w:val="00097BCD"/>
    <w:rsid w:val="000A6066"/>
    <w:rsid w:val="000B3FBF"/>
    <w:rsid w:val="000E5D72"/>
    <w:rsid w:val="000E67E6"/>
    <w:rsid w:val="000E6D60"/>
    <w:rsid w:val="000F481E"/>
    <w:rsid w:val="000F5DE9"/>
    <w:rsid w:val="000F6AEC"/>
    <w:rsid w:val="000F7843"/>
    <w:rsid w:val="001041BD"/>
    <w:rsid w:val="0012351B"/>
    <w:rsid w:val="0013368A"/>
    <w:rsid w:val="00135119"/>
    <w:rsid w:val="001419CA"/>
    <w:rsid w:val="0014438D"/>
    <w:rsid w:val="001470BD"/>
    <w:rsid w:val="001554AF"/>
    <w:rsid w:val="00156F4B"/>
    <w:rsid w:val="00162462"/>
    <w:rsid w:val="00166635"/>
    <w:rsid w:val="00166B08"/>
    <w:rsid w:val="001736ED"/>
    <w:rsid w:val="001754AD"/>
    <w:rsid w:val="001B1B41"/>
    <w:rsid w:val="001B3E01"/>
    <w:rsid w:val="001C3B12"/>
    <w:rsid w:val="001D12AD"/>
    <w:rsid w:val="001F3035"/>
    <w:rsid w:val="002055A0"/>
    <w:rsid w:val="00206641"/>
    <w:rsid w:val="00210DB4"/>
    <w:rsid w:val="00213657"/>
    <w:rsid w:val="002146A5"/>
    <w:rsid w:val="002268F1"/>
    <w:rsid w:val="00227689"/>
    <w:rsid w:val="00233EF7"/>
    <w:rsid w:val="00253304"/>
    <w:rsid w:val="0026416F"/>
    <w:rsid w:val="00277391"/>
    <w:rsid w:val="00286025"/>
    <w:rsid w:val="0028631D"/>
    <w:rsid w:val="002974D4"/>
    <w:rsid w:val="002A166A"/>
    <w:rsid w:val="002A47A1"/>
    <w:rsid w:val="002B0F46"/>
    <w:rsid w:val="002B7935"/>
    <w:rsid w:val="002C0CD6"/>
    <w:rsid w:val="002C20E0"/>
    <w:rsid w:val="002C2D16"/>
    <w:rsid w:val="002C7F75"/>
    <w:rsid w:val="002D2C20"/>
    <w:rsid w:val="00302C7F"/>
    <w:rsid w:val="0030727B"/>
    <w:rsid w:val="00324894"/>
    <w:rsid w:val="00325668"/>
    <w:rsid w:val="00330BCA"/>
    <w:rsid w:val="003330DD"/>
    <w:rsid w:val="003337F8"/>
    <w:rsid w:val="00353947"/>
    <w:rsid w:val="00360C93"/>
    <w:rsid w:val="00365160"/>
    <w:rsid w:val="00366E0A"/>
    <w:rsid w:val="00374879"/>
    <w:rsid w:val="00374E87"/>
    <w:rsid w:val="00376485"/>
    <w:rsid w:val="00383F17"/>
    <w:rsid w:val="0038780A"/>
    <w:rsid w:val="00391292"/>
    <w:rsid w:val="00392F97"/>
    <w:rsid w:val="0039730E"/>
    <w:rsid w:val="003B5CE8"/>
    <w:rsid w:val="003B6481"/>
    <w:rsid w:val="003B6C5F"/>
    <w:rsid w:val="003E1CA1"/>
    <w:rsid w:val="003E7F74"/>
    <w:rsid w:val="003F34D4"/>
    <w:rsid w:val="00415588"/>
    <w:rsid w:val="00420B1A"/>
    <w:rsid w:val="00425CD9"/>
    <w:rsid w:val="0043046E"/>
    <w:rsid w:val="004350D0"/>
    <w:rsid w:val="004406FD"/>
    <w:rsid w:val="00445043"/>
    <w:rsid w:val="0045158C"/>
    <w:rsid w:val="004520A3"/>
    <w:rsid w:val="00457A56"/>
    <w:rsid w:val="0046201C"/>
    <w:rsid w:val="004628A4"/>
    <w:rsid w:val="00463230"/>
    <w:rsid w:val="00464C98"/>
    <w:rsid w:val="004723DD"/>
    <w:rsid w:val="0048040E"/>
    <w:rsid w:val="0048188B"/>
    <w:rsid w:val="00496214"/>
    <w:rsid w:val="004A2C9E"/>
    <w:rsid w:val="004A3184"/>
    <w:rsid w:val="004B2369"/>
    <w:rsid w:val="004B3587"/>
    <w:rsid w:val="004B384E"/>
    <w:rsid w:val="004B6716"/>
    <w:rsid w:val="004B702A"/>
    <w:rsid w:val="004D1215"/>
    <w:rsid w:val="004F0B2C"/>
    <w:rsid w:val="004F466B"/>
    <w:rsid w:val="00530E30"/>
    <w:rsid w:val="00541973"/>
    <w:rsid w:val="00550B4E"/>
    <w:rsid w:val="005623C3"/>
    <w:rsid w:val="0056572D"/>
    <w:rsid w:val="005820BC"/>
    <w:rsid w:val="00585478"/>
    <w:rsid w:val="00585535"/>
    <w:rsid w:val="00593455"/>
    <w:rsid w:val="005A58FF"/>
    <w:rsid w:val="005B71DF"/>
    <w:rsid w:val="005D4784"/>
    <w:rsid w:val="005F345A"/>
    <w:rsid w:val="005F53D6"/>
    <w:rsid w:val="005F77FA"/>
    <w:rsid w:val="006017F8"/>
    <w:rsid w:val="00601E4D"/>
    <w:rsid w:val="006128B3"/>
    <w:rsid w:val="006270DD"/>
    <w:rsid w:val="00637104"/>
    <w:rsid w:val="0063717C"/>
    <w:rsid w:val="00644B72"/>
    <w:rsid w:val="0065628E"/>
    <w:rsid w:val="00674B99"/>
    <w:rsid w:val="00674EB9"/>
    <w:rsid w:val="00681656"/>
    <w:rsid w:val="00682FDA"/>
    <w:rsid w:val="0069469E"/>
    <w:rsid w:val="006A1DD3"/>
    <w:rsid w:val="006A6948"/>
    <w:rsid w:val="006B56AD"/>
    <w:rsid w:val="006D1CDF"/>
    <w:rsid w:val="006D1EEA"/>
    <w:rsid w:val="006D3C36"/>
    <w:rsid w:val="006E1E83"/>
    <w:rsid w:val="006E49A9"/>
    <w:rsid w:val="006E53CF"/>
    <w:rsid w:val="0070711C"/>
    <w:rsid w:val="0071065F"/>
    <w:rsid w:val="00710CD3"/>
    <w:rsid w:val="0072296B"/>
    <w:rsid w:val="00733021"/>
    <w:rsid w:val="0074786A"/>
    <w:rsid w:val="007520E2"/>
    <w:rsid w:val="007556BF"/>
    <w:rsid w:val="0076759E"/>
    <w:rsid w:val="00776445"/>
    <w:rsid w:val="00792139"/>
    <w:rsid w:val="00795DA6"/>
    <w:rsid w:val="007A08C1"/>
    <w:rsid w:val="007B744D"/>
    <w:rsid w:val="007C57E8"/>
    <w:rsid w:val="007F0DD7"/>
    <w:rsid w:val="007F5C57"/>
    <w:rsid w:val="00802E00"/>
    <w:rsid w:val="00803294"/>
    <w:rsid w:val="008044BE"/>
    <w:rsid w:val="0080575E"/>
    <w:rsid w:val="00822C76"/>
    <w:rsid w:val="00834BE8"/>
    <w:rsid w:val="008624D3"/>
    <w:rsid w:val="00866821"/>
    <w:rsid w:val="00882268"/>
    <w:rsid w:val="008872CD"/>
    <w:rsid w:val="0089201F"/>
    <w:rsid w:val="008B7206"/>
    <w:rsid w:val="008B74DD"/>
    <w:rsid w:val="008C3BA6"/>
    <w:rsid w:val="008D071F"/>
    <w:rsid w:val="008F476A"/>
    <w:rsid w:val="008F509F"/>
    <w:rsid w:val="00900448"/>
    <w:rsid w:val="00907DDA"/>
    <w:rsid w:val="00911FE6"/>
    <w:rsid w:val="00912516"/>
    <w:rsid w:val="00921844"/>
    <w:rsid w:val="00926733"/>
    <w:rsid w:val="009422A2"/>
    <w:rsid w:val="009509AE"/>
    <w:rsid w:val="009B3538"/>
    <w:rsid w:val="009C0F36"/>
    <w:rsid w:val="009C2D2B"/>
    <w:rsid w:val="009C421F"/>
    <w:rsid w:val="009D28E7"/>
    <w:rsid w:val="009D71C2"/>
    <w:rsid w:val="009E23AC"/>
    <w:rsid w:val="009F526A"/>
    <w:rsid w:val="00A00498"/>
    <w:rsid w:val="00A16EF2"/>
    <w:rsid w:val="00A274F3"/>
    <w:rsid w:val="00A31318"/>
    <w:rsid w:val="00A4062F"/>
    <w:rsid w:val="00A4510C"/>
    <w:rsid w:val="00A60074"/>
    <w:rsid w:val="00A70DA6"/>
    <w:rsid w:val="00A74775"/>
    <w:rsid w:val="00A75870"/>
    <w:rsid w:val="00A83610"/>
    <w:rsid w:val="00A91D6E"/>
    <w:rsid w:val="00A95EE0"/>
    <w:rsid w:val="00AB22AB"/>
    <w:rsid w:val="00AF11CE"/>
    <w:rsid w:val="00B163A2"/>
    <w:rsid w:val="00B240A0"/>
    <w:rsid w:val="00B30935"/>
    <w:rsid w:val="00B30E24"/>
    <w:rsid w:val="00B339C1"/>
    <w:rsid w:val="00B53DAA"/>
    <w:rsid w:val="00B54F5B"/>
    <w:rsid w:val="00B676A6"/>
    <w:rsid w:val="00B725E6"/>
    <w:rsid w:val="00B7677E"/>
    <w:rsid w:val="00B9452F"/>
    <w:rsid w:val="00B964AC"/>
    <w:rsid w:val="00BA68B4"/>
    <w:rsid w:val="00BD4C46"/>
    <w:rsid w:val="00BE1DB9"/>
    <w:rsid w:val="00BE424B"/>
    <w:rsid w:val="00BF177E"/>
    <w:rsid w:val="00C33F74"/>
    <w:rsid w:val="00C34303"/>
    <w:rsid w:val="00C40317"/>
    <w:rsid w:val="00C40B85"/>
    <w:rsid w:val="00C42107"/>
    <w:rsid w:val="00C42168"/>
    <w:rsid w:val="00C4321E"/>
    <w:rsid w:val="00C61413"/>
    <w:rsid w:val="00C63DA5"/>
    <w:rsid w:val="00C8025B"/>
    <w:rsid w:val="00C838E7"/>
    <w:rsid w:val="00CC4B9B"/>
    <w:rsid w:val="00CD4F20"/>
    <w:rsid w:val="00CD6E57"/>
    <w:rsid w:val="00CF5DB3"/>
    <w:rsid w:val="00D27B40"/>
    <w:rsid w:val="00D30D34"/>
    <w:rsid w:val="00D42AAE"/>
    <w:rsid w:val="00D56FFC"/>
    <w:rsid w:val="00D63B8C"/>
    <w:rsid w:val="00D71D68"/>
    <w:rsid w:val="00D8586A"/>
    <w:rsid w:val="00D9667D"/>
    <w:rsid w:val="00D97CBA"/>
    <w:rsid w:val="00DA1916"/>
    <w:rsid w:val="00DD09BD"/>
    <w:rsid w:val="00DD2064"/>
    <w:rsid w:val="00DD30A8"/>
    <w:rsid w:val="00DD4CB5"/>
    <w:rsid w:val="00DE6B24"/>
    <w:rsid w:val="00E023C9"/>
    <w:rsid w:val="00E0266C"/>
    <w:rsid w:val="00E06EE0"/>
    <w:rsid w:val="00E12396"/>
    <w:rsid w:val="00E15C24"/>
    <w:rsid w:val="00E26C7E"/>
    <w:rsid w:val="00E315EA"/>
    <w:rsid w:val="00E31F92"/>
    <w:rsid w:val="00E37A68"/>
    <w:rsid w:val="00E73FAC"/>
    <w:rsid w:val="00EB3669"/>
    <w:rsid w:val="00EC5DB1"/>
    <w:rsid w:val="00EC5FB6"/>
    <w:rsid w:val="00ED0C66"/>
    <w:rsid w:val="00ED257E"/>
    <w:rsid w:val="00ED47E3"/>
    <w:rsid w:val="00F02244"/>
    <w:rsid w:val="00F04D9A"/>
    <w:rsid w:val="00F16BA8"/>
    <w:rsid w:val="00F27364"/>
    <w:rsid w:val="00F3277D"/>
    <w:rsid w:val="00F42AE6"/>
    <w:rsid w:val="00F708F5"/>
    <w:rsid w:val="00F72C40"/>
    <w:rsid w:val="00F755A6"/>
    <w:rsid w:val="00F8222D"/>
    <w:rsid w:val="00F90989"/>
    <w:rsid w:val="00FB033A"/>
    <w:rsid w:val="00FB0645"/>
    <w:rsid w:val="00FB2CB0"/>
    <w:rsid w:val="00FB6AE0"/>
    <w:rsid w:val="00FB7A4C"/>
    <w:rsid w:val="00FB7C11"/>
    <w:rsid w:val="00FC01B6"/>
    <w:rsid w:val="00FD1E6E"/>
    <w:rsid w:val="00FE7DD7"/>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B165B"/>
  <w15:docId w15:val="{A3B64E42-EA7A-4650-B09B-13421B8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69"/>
    <w:pPr>
      <w:ind w:left="720"/>
      <w:contextualSpacing/>
    </w:pPr>
  </w:style>
  <w:style w:type="paragraph" w:styleId="Header">
    <w:name w:val="header"/>
    <w:basedOn w:val="Normal"/>
    <w:link w:val="HeaderChar"/>
    <w:uiPriority w:val="99"/>
    <w:unhideWhenUsed/>
    <w:rsid w:val="00353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947"/>
  </w:style>
  <w:style w:type="paragraph" w:styleId="Footer">
    <w:name w:val="footer"/>
    <w:basedOn w:val="Normal"/>
    <w:link w:val="FooterChar"/>
    <w:uiPriority w:val="99"/>
    <w:unhideWhenUsed/>
    <w:rsid w:val="00353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947"/>
  </w:style>
  <w:style w:type="table" w:styleId="TableGrid">
    <w:name w:val="Table Grid"/>
    <w:basedOn w:val="TableNormal"/>
    <w:uiPriority w:val="39"/>
    <w:rsid w:val="0014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D3"/>
    <w:rPr>
      <w:rFonts w:ascii="Segoe UI" w:hAnsi="Segoe UI" w:cs="Segoe UI"/>
      <w:sz w:val="18"/>
      <w:szCs w:val="18"/>
    </w:rPr>
  </w:style>
  <w:style w:type="character" w:styleId="Hyperlink">
    <w:name w:val="Hyperlink"/>
    <w:basedOn w:val="DefaultParagraphFont"/>
    <w:uiPriority w:val="99"/>
    <w:unhideWhenUsed/>
    <w:rsid w:val="00D97CBA"/>
    <w:rPr>
      <w:color w:val="0563C1" w:themeColor="hyperlink"/>
      <w:u w:val="single"/>
    </w:rPr>
  </w:style>
  <w:style w:type="character" w:styleId="UnresolvedMention">
    <w:name w:val="Unresolved Mention"/>
    <w:basedOn w:val="DefaultParagraphFont"/>
    <w:uiPriority w:val="99"/>
    <w:semiHidden/>
    <w:unhideWhenUsed/>
    <w:rsid w:val="00D97CBA"/>
    <w:rPr>
      <w:color w:val="605E5C"/>
      <w:shd w:val="clear" w:color="auto" w:fill="E1DFDD"/>
    </w:rPr>
  </w:style>
  <w:style w:type="table" w:styleId="GridTable2">
    <w:name w:val="Grid Table 2"/>
    <w:basedOn w:val="TableNormal"/>
    <w:uiPriority w:val="47"/>
    <w:rsid w:val="00097BCD"/>
    <w:pPr>
      <w:spacing w:after="0" w:line="240" w:lineRule="auto"/>
    </w:pPr>
    <w:rPr>
      <w:rFonts w:asciiTheme="minorHAnsi" w:hAnsiTheme="minorHAnsi" w:cstheme="minorBidi"/>
      <w:bCs/>
      <w:sz w:val="22"/>
      <w:szCs w:val="22"/>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37A68"/>
    <w:rPr>
      <w:sz w:val="16"/>
      <w:szCs w:val="16"/>
    </w:rPr>
  </w:style>
  <w:style w:type="paragraph" w:styleId="CommentText">
    <w:name w:val="annotation text"/>
    <w:basedOn w:val="Normal"/>
    <w:link w:val="CommentTextChar"/>
    <w:uiPriority w:val="99"/>
    <w:semiHidden/>
    <w:unhideWhenUsed/>
    <w:rsid w:val="00E37A68"/>
    <w:pPr>
      <w:spacing w:line="240" w:lineRule="auto"/>
    </w:pPr>
    <w:rPr>
      <w:sz w:val="20"/>
      <w:szCs w:val="20"/>
    </w:rPr>
  </w:style>
  <w:style w:type="character" w:customStyle="1" w:styleId="CommentTextChar">
    <w:name w:val="Comment Text Char"/>
    <w:basedOn w:val="DefaultParagraphFont"/>
    <w:link w:val="CommentText"/>
    <w:uiPriority w:val="99"/>
    <w:semiHidden/>
    <w:rsid w:val="00E37A68"/>
    <w:rPr>
      <w:sz w:val="20"/>
      <w:szCs w:val="20"/>
    </w:rPr>
  </w:style>
  <w:style w:type="paragraph" w:styleId="CommentSubject">
    <w:name w:val="annotation subject"/>
    <w:basedOn w:val="CommentText"/>
    <w:next w:val="CommentText"/>
    <w:link w:val="CommentSubjectChar"/>
    <w:uiPriority w:val="99"/>
    <w:semiHidden/>
    <w:unhideWhenUsed/>
    <w:rsid w:val="00E37A68"/>
    <w:rPr>
      <w:b/>
      <w:bCs/>
    </w:rPr>
  </w:style>
  <w:style w:type="character" w:customStyle="1" w:styleId="CommentSubjectChar">
    <w:name w:val="Comment Subject Char"/>
    <w:basedOn w:val="CommentTextChar"/>
    <w:link w:val="CommentSubject"/>
    <w:uiPriority w:val="99"/>
    <w:semiHidden/>
    <w:rsid w:val="00E37A68"/>
    <w:rPr>
      <w:b/>
      <w:bCs/>
      <w:sz w:val="20"/>
      <w:szCs w:val="20"/>
    </w:rPr>
  </w:style>
  <w:style w:type="table" w:styleId="GridTable2-Accent3">
    <w:name w:val="Grid Table 2 Accent 3"/>
    <w:basedOn w:val="TableNormal"/>
    <w:uiPriority w:val="47"/>
    <w:rsid w:val="005D478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5D47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839">
      <w:bodyDiv w:val="1"/>
      <w:marLeft w:val="0"/>
      <w:marRight w:val="0"/>
      <w:marTop w:val="0"/>
      <w:marBottom w:val="0"/>
      <w:divBdr>
        <w:top w:val="none" w:sz="0" w:space="0" w:color="auto"/>
        <w:left w:val="none" w:sz="0" w:space="0" w:color="auto"/>
        <w:bottom w:val="none" w:sz="0" w:space="0" w:color="auto"/>
        <w:right w:val="none" w:sz="0" w:space="0" w:color="auto"/>
      </w:divBdr>
    </w:div>
    <w:div w:id="181865272">
      <w:bodyDiv w:val="1"/>
      <w:marLeft w:val="0"/>
      <w:marRight w:val="0"/>
      <w:marTop w:val="0"/>
      <w:marBottom w:val="0"/>
      <w:divBdr>
        <w:top w:val="none" w:sz="0" w:space="0" w:color="auto"/>
        <w:left w:val="none" w:sz="0" w:space="0" w:color="auto"/>
        <w:bottom w:val="none" w:sz="0" w:space="0" w:color="auto"/>
        <w:right w:val="none" w:sz="0" w:space="0" w:color="auto"/>
      </w:divBdr>
    </w:div>
    <w:div w:id="266039546">
      <w:bodyDiv w:val="1"/>
      <w:marLeft w:val="0"/>
      <w:marRight w:val="0"/>
      <w:marTop w:val="0"/>
      <w:marBottom w:val="0"/>
      <w:divBdr>
        <w:top w:val="none" w:sz="0" w:space="0" w:color="auto"/>
        <w:left w:val="none" w:sz="0" w:space="0" w:color="auto"/>
        <w:bottom w:val="none" w:sz="0" w:space="0" w:color="auto"/>
        <w:right w:val="none" w:sz="0" w:space="0" w:color="auto"/>
      </w:divBdr>
    </w:div>
    <w:div w:id="311063934">
      <w:bodyDiv w:val="1"/>
      <w:marLeft w:val="0"/>
      <w:marRight w:val="0"/>
      <w:marTop w:val="0"/>
      <w:marBottom w:val="0"/>
      <w:divBdr>
        <w:top w:val="none" w:sz="0" w:space="0" w:color="auto"/>
        <w:left w:val="none" w:sz="0" w:space="0" w:color="auto"/>
        <w:bottom w:val="none" w:sz="0" w:space="0" w:color="auto"/>
        <w:right w:val="none" w:sz="0" w:space="0" w:color="auto"/>
      </w:divBdr>
    </w:div>
    <w:div w:id="349600364">
      <w:bodyDiv w:val="1"/>
      <w:marLeft w:val="0"/>
      <w:marRight w:val="0"/>
      <w:marTop w:val="0"/>
      <w:marBottom w:val="0"/>
      <w:divBdr>
        <w:top w:val="none" w:sz="0" w:space="0" w:color="auto"/>
        <w:left w:val="none" w:sz="0" w:space="0" w:color="auto"/>
        <w:bottom w:val="none" w:sz="0" w:space="0" w:color="auto"/>
        <w:right w:val="none" w:sz="0" w:space="0" w:color="auto"/>
      </w:divBdr>
    </w:div>
    <w:div w:id="467161673">
      <w:bodyDiv w:val="1"/>
      <w:marLeft w:val="0"/>
      <w:marRight w:val="0"/>
      <w:marTop w:val="0"/>
      <w:marBottom w:val="0"/>
      <w:divBdr>
        <w:top w:val="none" w:sz="0" w:space="0" w:color="auto"/>
        <w:left w:val="none" w:sz="0" w:space="0" w:color="auto"/>
        <w:bottom w:val="none" w:sz="0" w:space="0" w:color="auto"/>
        <w:right w:val="none" w:sz="0" w:space="0" w:color="auto"/>
      </w:divBdr>
    </w:div>
    <w:div w:id="657078225">
      <w:bodyDiv w:val="1"/>
      <w:marLeft w:val="0"/>
      <w:marRight w:val="0"/>
      <w:marTop w:val="0"/>
      <w:marBottom w:val="0"/>
      <w:divBdr>
        <w:top w:val="none" w:sz="0" w:space="0" w:color="auto"/>
        <w:left w:val="none" w:sz="0" w:space="0" w:color="auto"/>
        <w:bottom w:val="none" w:sz="0" w:space="0" w:color="auto"/>
        <w:right w:val="none" w:sz="0" w:space="0" w:color="auto"/>
      </w:divBdr>
    </w:div>
    <w:div w:id="886180987">
      <w:bodyDiv w:val="1"/>
      <w:marLeft w:val="0"/>
      <w:marRight w:val="0"/>
      <w:marTop w:val="0"/>
      <w:marBottom w:val="0"/>
      <w:divBdr>
        <w:top w:val="none" w:sz="0" w:space="0" w:color="auto"/>
        <w:left w:val="none" w:sz="0" w:space="0" w:color="auto"/>
        <w:bottom w:val="none" w:sz="0" w:space="0" w:color="auto"/>
        <w:right w:val="none" w:sz="0" w:space="0" w:color="auto"/>
      </w:divBdr>
    </w:div>
    <w:div w:id="948783941">
      <w:bodyDiv w:val="1"/>
      <w:marLeft w:val="0"/>
      <w:marRight w:val="0"/>
      <w:marTop w:val="0"/>
      <w:marBottom w:val="0"/>
      <w:divBdr>
        <w:top w:val="none" w:sz="0" w:space="0" w:color="auto"/>
        <w:left w:val="none" w:sz="0" w:space="0" w:color="auto"/>
        <w:bottom w:val="none" w:sz="0" w:space="0" w:color="auto"/>
        <w:right w:val="none" w:sz="0" w:space="0" w:color="auto"/>
      </w:divBdr>
    </w:div>
    <w:div w:id="1046637886">
      <w:bodyDiv w:val="1"/>
      <w:marLeft w:val="0"/>
      <w:marRight w:val="0"/>
      <w:marTop w:val="0"/>
      <w:marBottom w:val="0"/>
      <w:divBdr>
        <w:top w:val="none" w:sz="0" w:space="0" w:color="auto"/>
        <w:left w:val="none" w:sz="0" w:space="0" w:color="auto"/>
        <w:bottom w:val="none" w:sz="0" w:space="0" w:color="auto"/>
        <w:right w:val="none" w:sz="0" w:space="0" w:color="auto"/>
      </w:divBdr>
    </w:div>
    <w:div w:id="1182009312">
      <w:bodyDiv w:val="1"/>
      <w:marLeft w:val="0"/>
      <w:marRight w:val="0"/>
      <w:marTop w:val="0"/>
      <w:marBottom w:val="0"/>
      <w:divBdr>
        <w:top w:val="none" w:sz="0" w:space="0" w:color="auto"/>
        <w:left w:val="none" w:sz="0" w:space="0" w:color="auto"/>
        <w:bottom w:val="none" w:sz="0" w:space="0" w:color="auto"/>
        <w:right w:val="none" w:sz="0" w:space="0" w:color="auto"/>
      </w:divBdr>
    </w:div>
    <w:div w:id="1293752374">
      <w:bodyDiv w:val="1"/>
      <w:marLeft w:val="0"/>
      <w:marRight w:val="0"/>
      <w:marTop w:val="0"/>
      <w:marBottom w:val="0"/>
      <w:divBdr>
        <w:top w:val="none" w:sz="0" w:space="0" w:color="auto"/>
        <w:left w:val="none" w:sz="0" w:space="0" w:color="auto"/>
        <w:bottom w:val="none" w:sz="0" w:space="0" w:color="auto"/>
        <w:right w:val="none" w:sz="0" w:space="0" w:color="auto"/>
      </w:divBdr>
    </w:div>
    <w:div w:id="1401711240">
      <w:bodyDiv w:val="1"/>
      <w:marLeft w:val="0"/>
      <w:marRight w:val="0"/>
      <w:marTop w:val="0"/>
      <w:marBottom w:val="0"/>
      <w:divBdr>
        <w:top w:val="none" w:sz="0" w:space="0" w:color="auto"/>
        <w:left w:val="none" w:sz="0" w:space="0" w:color="auto"/>
        <w:bottom w:val="none" w:sz="0" w:space="0" w:color="auto"/>
        <w:right w:val="none" w:sz="0" w:space="0" w:color="auto"/>
      </w:divBdr>
    </w:div>
    <w:div w:id="1629044242">
      <w:bodyDiv w:val="1"/>
      <w:marLeft w:val="0"/>
      <w:marRight w:val="0"/>
      <w:marTop w:val="0"/>
      <w:marBottom w:val="0"/>
      <w:divBdr>
        <w:top w:val="none" w:sz="0" w:space="0" w:color="auto"/>
        <w:left w:val="none" w:sz="0" w:space="0" w:color="auto"/>
        <w:bottom w:val="none" w:sz="0" w:space="0" w:color="auto"/>
        <w:right w:val="none" w:sz="0" w:space="0" w:color="auto"/>
      </w:divBdr>
    </w:div>
    <w:div w:id="1830749812">
      <w:bodyDiv w:val="1"/>
      <w:marLeft w:val="0"/>
      <w:marRight w:val="0"/>
      <w:marTop w:val="0"/>
      <w:marBottom w:val="0"/>
      <w:divBdr>
        <w:top w:val="none" w:sz="0" w:space="0" w:color="auto"/>
        <w:left w:val="none" w:sz="0" w:space="0" w:color="auto"/>
        <w:bottom w:val="none" w:sz="0" w:space="0" w:color="auto"/>
        <w:right w:val="none" w:sz="0" w:space="0" w:color="auto"/>
      </w:divBdr>
    </w:div>
    <w:div w:id="1883246997">
      <w:bodyDiv w:val="1"/>
      <w:marLeft w:val="0"/>
      <w:marRight w:val="0"/>
      <w:marTop w:val="0"/>
      <w:marBottom w:val="0"/>
      <w:divBdr>
        <w:top w:val="none" w:sz="0" w:space="0" w:color="auto"/>
        <w:left w:val="none" w:sz="0" w:space="0" w:color="auto"/>
        <w:bottom w:val="none" w:sz="0" w:space="0" w:color="auto"/>
        <w:right w:val="none" w:sz="0" w:space="0" w:color="auto"/>
      </w:divBdr>
    </w:div>
    <w:div w:id="1938370601">
      <w:bodyDiv w:val="1"/>
      <w:marLeft w:val="0"/>
      <w:marRight w:val="0"/>
      <w:marTop w:val="0"/>
      <w:marBottom w:val="0"/>
      <w:divBdr>
        <w:top w:val="none" w:sz="0" w:space="0" w:color="auto"/>
        <w:left w:val="none" w:sz="0" w:space="0" w:color="auto"/>
        <w:bottom w:val="none" w:sz="0" w:space="0" w:color="auto"/>
        <w:right w:val="none" w:sz="0" w:space="0" w:color="auto"/>
      </w:divBdr>
    </w:div>
    <w:div w:id="1965690870">
      <w:bodyDiv w:val="1"/>
      <w:marLeft w:val="0"/>
      <w:marRight w:val="0"/>
      <w:marTop w:val="0"/>
      <w:marBottom w:val="0"/>
      <w:divBdr>
        <w:top w:val="none" w:sz="0" w:space="0" w:color="auto"/>
        <w:left w:val="none" w:sz="0" w:space="0" w:color="auto"/>
        <w:bottom w:val="none" w:sz="0" w:space="0" w:color="auto"/>
        <w:right w:val="none" w:sz="0" w:space="0" w:color="auto"/>
      </w:divBdr>
    </w:div>
    <w:div w:id="2035223841">
      <w:bodyDiv w:val="1"/>
      <w:marLeft w:val="0"/>
      <w:marRight w:val="0"/>
      <w:marTop w:val="0"/>
      <w:marBottom w:val="0"/>
      <w:divBdr>
        <w:top w:val="none" w:sz="0" w:space="0" w:color="auto"/>
        <w:left w:val="none" w:sz="0" w:space="0" w:color="auto"/>
        <w:bottom w:val="none" w:sz="0" w:space="0" w:color="auto"/>
        <w:right w:val="none" w:sz="0" w:space="0" w:color="auto"/>
      </w:divBdr>
    </w:div>
    <w:div w:id="2046638829">
      <w:bodyDiv w:val="1"/>
      <w:marLeft w:val="0"/>
      <w:marRight w:val="0"/>
      <w:marTop w:val="0"/>
      <w:marBottom w:val="0"/>
      <w:divBdr>
        <w:top w:val="none" w:sz="0" w:space="0" w:color="auto"/>
        <w:left w:val="none" w:sz="0" w:space="0" w:color="auto"/>
        <w:bottom w:val="none" w:sz="0" w:space="0" w:color="auto"/>
        <w:right w:val="none" w:sz="0" w:space="0" w:color="auto"/>
      </w:divBdr>
    </w:div>
    <w:div w:id="2113084355">
      <w:bodyDiv w:val="1"/>
      <w:marLeft w:val="0"/>
      <w:marRight w:val="0"/>
      <w:marTop w:val="0"/>
      <w:marBottom w:val="0"/>
      <w:divBdr>
        <w:top w:val="none" w:sz="0" w:space="0" w:color="auto"/>
        <w:left w:val="none" w:sz="0" w:space="0" w:color="auto"/>
        <w:bottom w:val="none" w:sz="0" w:space="0" w:color="auto"/>
        <w:right w:val="none" w:sz="0" w:space="0" w:color="auto"/>
      </w:divBdr>
    </w:div>
    <w:div w:id="211512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monton.ca/ets/safety-and-secur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montonpolice.ca/ContactEPS/OnlineCrimeReporting/pro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K_by-RUrI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2180</Words>
  <Characters>12429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Hallonquist</dc:creator>
  <cp:keywords/>
  <dc:description/>
  <cp:lastModifiedBy>Julie Hallonquist</cp:lastModifiedBy>
  <cp:revision>2</cp:revision>
  <cp:lastPrinted>2023-05-31T19:54:00Z</cp:lastPrinted>
  <dcterms:created xsi:type="dcterms:W3CDTF">2023-11-30T20:04:00Z</dcterms:created>
  <dcterms:modified xsi:type="dcterms:W3CDTF">2023-11-30T20:04:00Z</dcterms:modified>
</cp:coreProperties>
</file>